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FD" w:rsidRPr="00C041FD" w:rsidRDefault="00C041FD" w:rsidP="00C041FD">
      <w:pPr>
        <w:widowControl w:val="0"/>
        <w:tabs>
          <w:tab w:val="num" w:pos="2850"/>
          <w:tab w:val="left" w:pos="9180"/>
        </w:tabs>
        <w:autoSpaceDE w:val="0"/>
        <w:autoSpaceDN w:val="0"/>
        <w:adjustRightInd w:val="0"/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41FD">
        <w:rPr>
          <w:rFonts w:ascii="Times New Roman" w:hAnsi="Times New Roman" w:cs="Times New Roman"/>
          <w:b/>
          <w:bCs/>
          <w:sz w:val="26"/>
          <w:szCs w:val="26"/>
        </w:rPr>
        <w:t>Рухленко</w:t>
      </w:r>
      <w:proofErr w:type="spellEnd"/>
      <w:r w:rsidRPr="00C041FD">
        <w:rPr>
          <w:rFonts w:ascii="Times New Roman" w:hAnsi="Times New Roman" w:cs="Times New Roman"/>
          <w:b/>
          <w:bCs/>
          <w:sz w:val="26"/>
          <w:szCs w:val="26"/>
        </w:rPr>
        <w:t xml:space="preserve"> Н.М.</w:t>
      </w:r>
      <w:r w:rsidRPr="00C0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41FD">
        <w:rPr>
          <w:rFonts w:ascii="Times New Roman" w:hAnsi="Times New Roman" w:cs="Times New Roman"/>
          <w:sz w:val="26"/>
          <w:szCs w:val="26"/>
        </w:rPr>
        <w:t>Далевский</w:t>
      </w:r>
      <w:proofErr w:type="spellEnd"/>
      <w:r w:rsidRPr="00C041FD">
        <w:rPr>
          <w:rFonts w:ascii="Times New Roman" w:hAnsi="Times New Roman" w:cs="Times New Roman"/>
          <w:sz w:val="26"/>
          <w:szCs w:val="26"/>
        </w:rPr>
        <w:t xml:space="preserve"> конкурс // Русский язык в школе. – М., 2001. – № 4. – С. 46 – 50.</w:t>
      </w:r>
    </w:p>
    <w:p w:rsidR="00C041FD" w:rsidRPr="00C041FD" w:rsidRDefault="00C041FD" w:rsidP="00C041F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041FD" w:rsidRPr="00C041FD" w:rsidRDefault="00C041FD" w:rsidP="00C041FD">
      <w:pPr>
        <w:pStyle w:val="Style3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proofErr w:type="gramStart"/>
      <w:r w:rsidRPr="00C041FD">
        <w:rPr>
          <w:rStyle w:val="FontStyle35"/>
          <w:spacing w:val="0"/>
          <w:sz w:val="26"/>
          <w:szCs w:val="26"/>
        </w:rPr>
        <w:t xml:space="preserve">Проведение конкурса, посвященного 200-летию со дня рождения Владимира Ивановича Даля, помимо желания чтить память великого </w:t>
      </w:r>
      <w:proofErr w:type="spellStart"/>
      <w:r w:rsidRPr="00C041FD">
        <w:rPr>
          <w:rStyle w:val="FontStyle35"/>
          <w:spacing w:val="0"/>
          <w:sz w:val="26"/>
          <w:szCs w:val="26"/>
        </w:rPr>
        <w:t>соотвечественника</w:t>
      </w:r>
      <w:proofErr w:type="spellEnd"/>
      <w:r w:rsidRPr="00C041FD">
        <w:rPr>
          <w:rStyle w:val="FontStyle35"/>
          <w:spacing w:val="0"/>
          <w:sz w:val="26"/>
          <w:szCs w:val="26"/>
        </w:rPr>
        <w:t>, преследовало цель познакомить учащихся с его жизнью и деятельностью, определить место и значение «Толкового словаря живого великорусского языка» в русской лексикографии; побудить учащихся к чтению сборника «Пословицы, поговорки и прибаутки русского народа» и к овладению богатством языка, воплощенным в пословицах и поговорках;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способствовать активному включению пословиц и поговорок в речь современных школьников. В этом внеклассном мероприятии принимали участие учащиеся IX XI классов.</w:t>
      </w:r>
    </w:p>
    <w:p w:rsidR="00C041FD" w:rsidRPr="00C041FD" w:rsidRDefault="00C041FD" w:rsidP="00C041FD">
      <w:pPr>
        <w:pStyle w:val="Style4"/>
        <w:widowControl/>
        <w:spacing w:line="360" w:lineRule="auto"/>
        <w:ind w:firstLine="567"/>
        <w:jc w:val="center"/>
        <w:rPr>
          <w:rStyle w:val="FontStyle35"/>
          <w:b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Вступительное слово учителя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Все ценители русского слова, все, кого интересует наш язык, кто хочет постичь его тонкости и тайны, знают имя Владимира Ивановича Даля.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Часто при возникновении каких-либо вопросов о языке, при разрешении языковых сомнений или споров приходится произносить или слышать от других такие фразы: «посмотрим у Даля», «сошлюсь на Даля», «встречается у Даля», «а что по этому поводу пишет Даль», «обратимся к Далю». И говоря «Даль», все мы имеем в виду одно и то же: «Толковый словарь живого великорусского языка» В. И. Даля.</w:t>
      </w:r>
    </w:p>
    <w:p w:rsidR="00C041FD" w:rsidRPr="00C041FD" w:rsidRDefault="00C041FD" w:rsidP="00C041FD">
      <w:pPr>
        <w:pStyle w:val="Style5"/>
        <w:widowControl/>
        <w:spacing w:line="360" w:lineRule="auto"/>
        <w:ind w:right="106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Материалы для своего словаря Даль начал собирать с 1819 г. и работал над ним до последнего дня своей жизни (по 1872 г.). В словаре 200 тысяч слов, из которых 80 тысяч собрано им самим, а 120 тысяч выбрано из предшествующих словарей. Здесь есть и литературная лексика, и лексика разных говоров, более 4000 терминов относится к народным промыслам и ремеслам и т. д. Даль объяснил в словаре множество слов, относящихся к народным обрядам, обычаям, поверьям.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Употребление слов иллюстрируется, как </w:t>
      </w: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t>правило</w:t>
      </w:r>
      <w:r w:rsidRPr="00C041FD">
        <w:rPr>
          <w:rStyle w:val="FontStyle31"/>
          <w:rFonts w:ascii="Times New Roman" w:hAnsi="Times New Roman" w:cs="Times New Roman"/>
          <w:spacing w:val="0"/>
          <w:sz w:val="26"/>
          <w:szCs w:val="26"/>
        </w:rPr>
        <w:t xml:space="preserve">, </w:t>
      </w:r>
      <w:r w:rsidRPr="00C041FD">
        <w:rPr>
          <w:rStyle w:val="FontStyle32"/>
          <w:spacing w:val="0"/>
          <w:sz w:val="26"/>
          <w:szCs w:val="26"/>
        </w:rPr>
        <w:t xml:space="preserve">устойчивыми словосочетаниями, пословицами, поговорками, загадками. Всего здесь около </w:t>
      </w:r>
      <w:r w:rsidRPr="00C041FD">
        <w:rPr>
          <w:rStyle w:val="FontStyle31"/>
          <w:rFonts w:ascii="Times New Roman" w:hAnsi="Times New Roman" w:cs="Times New Roman"/>
          <w:spacing w:val="0"/>
          <w:sz w:val="26"/>
          <w:szCs w:val="26"/>
        </w:rPr>
        <w:t xml:space="preserve">30 </w:t>
      </w:r>
      <w:r w:rsidRPr="00C041FD">
        <w:rPr>
          <w:rStyle w:val="FontStyle32"/>
          <w:spacing w:val="0"/>
          <w:sz w:val="26"/>
          <w:szCs w:val="26"/>
        </w:rPr>
        <w:t xml:space="preserve">тысяч пословиц и поговорок. Богатство материала </w:t>
      </w: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t xml:space="preserve">делает </w:t>
      </w:r>
      <w:r w:rsidRPr="00C041FD">
        <w:rPr>
          <w:rStyle w:val="FontStyle32"/>
          <w:spacing w:val="0"/>
          <w:sz w:val="26"/>
          <w:szCs w:val="26"/>
        </w:rPr>
        <w:t xml:space="preserve">словарь ценнейшим справочником для ученого, увлекательной книгой для </w:t>
      </w: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t xml:space="preserve">любителя </w:t>
      </w:r>
      <w:r w:rsidRPr="00C041FD">
        <w:rPr>
          <w:rStyle w:val="FontStyle32"/>
          <w:spacing w:val="0"/>
          <w:sz w:val="26"/>
          <w:szCs w:val="26"/>
        </w:rPr>
        <w:t>русской речи.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lastRenderedPageBreak/>
        <w:t>Таким образом, словарь Даля это уникальное явление в истории не только русской, но и мировой лексикографии, это национальная сокровищница русской культуры. У поэта С. Маршака есть замечательное стихотворение «Словарь».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8"/>
        <w:widowControl/>
        <w:spacing w:line="360" w:lineRule="auto"/>
        <w:ind w:right="499" w:firstLine="567"/>
        <w:jc w:val="center"/>
        <w:rPr>
          <w:rStyle w:val="FontStyle32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 xml:space="preserve">(Подготовленный </w:t>
      </w:r>
      <w:r w:rsidRPr="00C041FD">
        <w:rPr>
          <w:rStyle w:val="FontStyle32"/>
          <w:b/>
          <w:spacing w:val="0"/>
          <w:sz w:val="26"/>
          <w:szCs w:val="26"/>
        </w:rPr>
        <w:t xml:space="preserve">ученик </w:t>
      </w:r>
      <w:r w:rsidRPr="00C041FD">
        <w:rPr>
          <w:rStyle w:val="FontStyle35"/>
          <w:b/>
          <w:spacing w:val="0"/>
          <w:sz w:val="26"/>
          <w:szCs w:val="26"/>
        </w:rPr>
        <w:t xml:space="preserve">читает стихотворение </w:t>
      </w:r>
      <w:r w:rsidRPr="00C041FD">
        <w:rPr>
          <w:rStyle w:val="FontStyle32"/>
          <w:b/>
          <w:spacing w:val="0"/>
          <w:sz w:val="26"/>
          <w:szCs w:val="26"/>
        </w:rPr>
        <w:t>наизусть.)</w:t>
      </w:r>
    </w:p>
    <w:p w:rsidR="00C041FD" w:rsidRPr="00C041FD" w:rsidRDefault="00C041FD" w:rsidP="00C041FD">
      <w:pPr>
        <w:pStyle w:val="Style8"/>
        <w:widowControl/>
        <w:spacing w:line="360" w:lineRule="auto"/>
        <w:ind w:right="499"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Последние две строчки</w:t>
      </w:r>
      <w:proofErr w:type="gramStart"/>
      <w:r w:rsidRPr="00C041FD"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b/>
          <w:i/>
          <w:spacing w:val="0"/>
          <w:sz w:val="26"/>
          <w:szCs w:val="26"/>
        </w:rPr>
        <w:t>Н</w:t>
      </w:r>
      <w:proofErr w:type="gramEnd"/>
      <w:r w:rsidRPr="00C041FD">
        <w:rPr>
          <w:rStyle w:val="FontStyle32"/>
          <w:b/>
          <w:i/>
          <w:spacing w:val="0"/>
          <w:sz w:val="26"/>
          <w:szCs w:val="26"/>
        </w:rPr>
        <w:t xml:space="preserve">ет, не </w:t>
      </w:r>
      <w:r w:rsidRPr="00C041FD">
        <w:rPr>
          <w:rStyle w:val="FontStyle52"/>
          <w:spacing w:val="0"/>
          <w:sz w:val="26"/>
          <w:szCs w:val="26"/>
        </w:rPr>
        <w:t xml:space="preserve">словарь передо мной, А древняя рассыпанная повесть </w:t>
      </w:r>
      <w:r w:rsidRPr="00C041FD">
        <w:rPr>
          <w:rStyle w:val="FontStyle52"/>
          <w:b w:val="0"/>
          <w:i w:val="0"/>
          <w:spacing w:val="0"/>
          <w:sz w:val="26"/>
          <w:szCs w:val="26"/>
        </w:rPr>
        <w:t>удиви</w:t>
      </w:r>
      <w:r w:rsidRPr="00C041FD">
        <w:rPr>
          <w:rStyle w:val="FontStyle32"/>
          <w:spacing w:val="0"/>
          <w:sz w:val="26"/>
          <w:szCs w:val="26"/>
        </w:rPr>
        <w:t>тельно емко отражают суть Словаря В. И. Даля.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В этом году исполняется </w:t>
      </w: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t>200</w:t>
      </w:r>
      <w:r w:rsidRPr="00C041FD">
        <w:rPr>
          <w:rStyle w:val="FontStyle31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 xml:space="preserve">лет со дня рождения В. </w:t>
      </w: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t>И.</w:t>
      </w:r>
      <w:r w:rsidRPr="00C041FD">
        <w:rPr>
          <w:rStyle w:val="FontStyle31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Даля. Этой юбилейной дате мы посвящаем сегодняшний конкурс.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b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 xml:space="preserve">После представления команд </w:t>
      </w:r>
      <w:r w:rsidRPr="00C041FD">
        <w:rPr>
          <w:rStyle w:val="FontStyle32"/>
          <w:b/>
          <w:spacing w:val="0"/>
          <w:sz w:val="26"/>
          <w:szCs w:val="26"/>
        </w:rPr>
        <w:t xml:space="preserve">и </w:t>
      </w:r>
      <w:r w:rsidRPr="00C041FD">
        <w:rPr>
          <w:rStyle w:val="FontStyle35"/>
          <w:b/>
          <w:spacing w:val="0"/>
          <w:sz w:val="26"/>
          <w:szCs w:val="26"/>
        </w:rPr>
        <w:t xml:space="preserve">капитанов следует сообщение </w:t>
      </w:r>
      <w:r w:rsidRPr="00C041FD">
        <w:rPr>
          <w:rStyle w:val="FontStyle32"/>
          <w:b/>
          <w:spacing w:val="0"/>
          <w:sz w:val="26"/>
          <w:szCs w:val="26"/>
        </w:rPr>
        <w:t xml:space="preserve">ученика о </w:t>
      </w:r>
      <w:r w:rsidRPr="00C041FD">
        <w:rPr>
          <w:rStyle w:val="FontStyle35"/>
          <w:b/>
          <w:spacing w:val="0"/>
          <w:sz w:val="26"/>
          <w:szCs w:val="26"/>
        </w:rPr>
        <w:t>Владимире Ивановиче Дале.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8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Владимир Иванович Даль (1801-1872) был человеком разносторонним и, по отзывам знавших его людей, чрезвычайно одаренным хирургом, выдающимся писателем, гуманным чиновником-администратором. Но в историю русской культуры он </w:t>
      </w:r>
      <w:proofErr w:type="gramStart"/>
      <w:r w:rsidRPr="00C041FD">
        <w:rPr>
          <w:rStyle w:val="FontStyle32"/>
          <w:spacing w:val="0"/>
          <w:sz w:val="26"/>
          <w:szCs w:val="26"/>
        </w:rPr>
        <w:t>вошел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прежде всего как языковед, составитель неповторимого в своем роде «Толкового словаря живого великорусского языка». 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Родился В. И. Даль в г. </w:t>
      </w:r>
      <w:proofErr w:type="spellStart"/>
      <w:r w:rsidRPr="00C041FD">
        <w:rPr>
          <w:rStyle w:val="FontStyle32"/>
          <w:spacing w:val="0"/>
          <w:sz w:val="26"/>
          <w:szCs w:val="26"/>
        </w:rPr>
        <w:t>Лугань</w:t>
      </w:r>
      <w:proofErr w:type="spellEnd"/>
      <w:r w:rsidRPr="00C041FD">
        <w:rPr>
          <w:rStyle w:val="FontStyle32"/>
          <w:spacing w:val="0"/>
          <w:sz w:val="26"/>
          <w:szCs w:val="26"/>
        </w:rPr>
        <w:t xml:space="preserve">, учился в Морском корпусе в Петербурге, вместе с П. С. Нахимовым. После непродолжительной службы на Черноморском флоте В. И. Даль едет изучать медицину в </w:t>
      </w:r>
      <w:proofErr w:type="spellStart"/>
      <w:r w:rsidRPr="00C041FD">
        <w:rPr>
          <w:rStyle w:val="FontStyle32"/>
          <w:spacing w:val="0"/>
          <w:sz w:val="26"/>
          <w:szCs w:val="26"/>
        </w:rPr>
        <w:t>Дерптский</w:t>
      </w:r>
      <w:proofErr w:type="spellEnd"/>
      <w:r w:rsidRPr="00C041FD">
        <w:rPr>
          <w:rStyle w:val="FontStyle32"/>
          <w:spacing w:val="0"/>
          <w:sz w:val="26"/>
          <w:szCs w:val="26"/>
        </w:rPr>
        <w:t xml:space="preserve"> университет. Здесь начинается его дружба с Н.И. Пироговым. Получив в 1829 г. звание лекаря, он служит в действующей армии на юге, затем недолго Военно-сухопутном госпитале в Петербурге. В 1832 г. Выходит первая книга сказок В. И. Даля, ваявшего себе псевдоним Казак Луганский. 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«Сказки» принесли В. И. Далю литературный успех, он знакомится с А. С. Пушкиным, входит в его кружок. Ему довелось закрыть глаза смертельно раненному </w:t>
      </w:r>
      <w:r w:rsidRPr="00C041FD">
        <w:rPr>
          <w:rStyle w:val="FontStyle33"/>
          <w:rFonts w:ascii="Times New Roman" w:hAnsi="Times New Roman" w:cs="Times New Roman"/>
          <w:sz w:val="26"/>
          <w:szCs w:val="26"/>
        </w:rPr>
        <w:t xml:space="preserve">поэту. </w:t>
      </w:r>
      <w:r w:rsidRPr="00C041FD">
        <w:rPr>
          <w:rStyle w:val="FontStyle32"/>
          <w:spacing w:val="0"/>
          <w:sz w:val="26"/>
          <w:szCs w:val="26"/>
        </w:rPr>
        <w:t xml:space="preserve">С 1833 по 1841 г. В. И. Даль служит в Оренбурге, </w:t>
      </w:r>
      <w:proofErr w:type="spellStart"/>
      <w:r w:rsidRPr="00C041FD">
        <w:rPr>
          <w:rStyle w:val="FontStyle32"/>
          <w:spacing w:val="0"/>
          <w:sz w:val="26"/>
          <w:szCs w:val="26"/>
        </w:rPr>
        <w:t>учавствует</w:t>
      </w:r>
      <w:proofErr w:type="spellEnd"/>
      <w:r w:rsidRPr="00C041FD">
        <w:rPr>
          <w:rStyle w:val="FontStyle32"/>
          <w:spacing w:val="0"/>
          <w:sz w:val="26"/>
          <w:szCs w:val="26"/>
        </w:rPr>
        <w:t xml:space="preserve"> в Хивинском походе, в 1841-1849 гг. он влиятельный чиновник в Петербурге, затем в Нижнем Городе. Все это время В. И. Даль публикует многочисленные литературные произведения, в 1853 г. - знаменитый поныне сборник «Пословицы русского народа».</w:t>
      </w:r>
    </w:p>
    <w:p w:rsidR="00C041FD" w:rsidRPr="00C041FD" w:rsidRDefault="00C041FD" w:rsidP="00C041FD">
      <w:pPr>
        <w:pStyle w:val="Style8"/>
        <w:widowControl/>
        <w:spacing w:line="360" w:lineRule="auto"/>
        <w:ind w:right="14"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lastRenderedPageBreak/>
        <w:t>Выйдя в отставку в 1859 г., В. И. Даль поселился в Москве и посвятил последние годы своей жизни завершению «Толкового словаря». Им осуществлено первое издание и подготовлено к печати второе. Словарь В. И. Дал</w:t>
      </w:r>
      <w:r>
        <w:rPr>
          <w:rStyle w:val="FontStyle32"/>
          <w:spacing w:val="0"/>
          <w:sz w:val="26"/>
          <w:szCs w:val="26"/>
        </w:rPr>
        <w:t xml:space="preserve">я пользуется неизменным успехом </w:t>
      </w:r>
      <w:r w:rsidRPr="00C041FD">
        <w:rPr>
          <w:rStyle w:val="FontStyle32"/>
          <w:spacing w:val="0"/>
          <w:sz w:val="26"/>
          <w:szCs w:val="26"/>
        </w:rPr>
        <w:t>в самых</w:t>
      </w:r>
      <w:r>
        <w:rPr>
          <w:rStyle w:val="FontStyle32"/>
          <w:spacing w:val="0"/>
          <w:sz w:val="26"/>
          <w:szCs w:val="26"/>
        </w:rPr>
        <w:t xml:space="preserve"> широких слоях нашего общества.</w:t>
      </w:r>
    </w:p>
    <w:p w:rsidR="00C041FD" w:rsidRPr="00C041FD" w:rsidRDefault="00C041FD" w:rsidP="00C041FD">
      <w:pPr>
        <w:pStyle w:val="Style8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53 года своей жизни Даль посвятил словарю. Он записывал речь солдат на привалах, говор крестьянской толпы на ярмарках; он изучал терминологию народных промыслов, вел обширную переписку со своими корреспондентами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любителями старины и народного быта, делал выписки из словарей и этнографических сочинений. Толковый словарь Даля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это хранилище народной мудрости, это подлинная энциклопедия жизни русского народа. Академик Я. К. Грот после выхода словаря писал: «Словарь Даля – книга не только полезная и нужная, это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 xml:space="preserve">книга занимательная; всякий любитель отечественного слова может читать </w:t>
      </w:r>
      <w:r w:rsidRPr="00C041FD">
        <w:rPr>
          <w:rStyle w:val="FontStyle35"/>
          <w:spacing w:val="0"/>
          <w:sz w:val="26"/>
          <w:szCs w:val="26"/>
        </w:rPr>
        <w:t xml:space="preserve">ее </w:t>
      </w:r>
      <w:r w:rsidRPr="00C041FD">
        <w:rPr>
          <w:rStyle w:val="FontStyle32"/>
          <w:spacing w:val="0"/>
          <w:sz w:val="26"/>
          <w:szCs w:val="26"/>
        </w:rPr>
        <w:t>или хоть перелистывать с удовольствием. Сколько он найдет в ней знакомого, родного, юного и сколько нового, любопытного, назидательного! Сколько вынесет из каждого чтения сведений драгоценных и для житейского обихода, и для литературного дела!»</w:t>
      </w:r>
    </w:p>
    <w:p w:rsidR="00C041FD" w:rsidRPr="00C041FD" w:rsidRDefault="00C041FD" w:rsidP="00C041FD">
      <w:pPr>
        <w:pStyle w:val="Style8"/>
        <w:widowControl/>
        <w:spacing w:line="360" w:lineRule="auto"/>
        <w:ind w:right="7"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Четыре толстых тома называются: «Толковый словарь живого великорусского языка». «Толковым» не от того назван словарь,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шутил Даль, - что мог получиться и бестолковым, а от того, что он слова растолковывает».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Именно с Даля сочетание </w:t>
      </w:r>
      <w:r w:rsidRPr="00C041FD">
        <w:rPr>
          <w:rStyle w:val="FontStyle52"/>
          <w:spacing w:val="0"/>
          <w:sz w:val="26"/>
          <w:szCs w:val="26"/>
        </w:rPr>
        <w:t xml:space="preserve">толковый словарь </w:t>
      </w:r>
      <w:r w:rsidRPr="00C041FD">
        <w:rPr>
          <w:rStyle w:val="FontStyle32"/>
          <w:spacing w:val="0"/>
          <w:sz w:val="26"/>
          <w:szCs w:val="26"/>
        </w:rPr>
        <w:t>сделалось термином и прочно вошло в современный научный обиход.</w:t>
      </w:r>
    </w:p>
    <w:p w:rsidR="00C041FD" w:rsidRPr="00C041FD" w:rsidRDefault="00C041FD" w:rsidP="00C041FD">
      <w:pPr>
        <w:pStyle w:val="Style13"/>
        <w:widowControl/>
        <w:spacing w:line="360" w:lineRule="auto"/>
        <w:ind w:right="11"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После этого учитель подходит к столику, на котором размещены четырехтомный «Толковый словарь живого великорусского языка» В. И. Даля, его двухтомник «Пословицы, поговорки и прибаутки рус</w:t>
      </w:r>
      <w:proofErr w:type="gramStart"/>
      <w:r w:rsidRPr="00C041FD">
        <w:rPr>
          <w:rStyle w:val="FontStyle35"/>
          <w:spacing w:val="0"/>
          <w:sz w:val="26"/>
          <w:szCs w:val="26"/>
          <w:lang w:val="de-DE"/>
        </w:rPr>
        <w:t>c</w:t>
      </w:r>
      <w:proofErr w:type="gramEnd"/>
      <w:r w:rsidRPr="00C041FD">
        <w:rPr>
          <w:rStyle w:val="FontStyle35"/>
          <w:spacing w:val="0"/>
          <w:sz w:val="26"/>
          <w:szCs w:val="26"/>
        </w:rPr>
        <w:t>к</w:t>
      </w:r>
      <w:r w:rsidRPr="00C041FD">
        <w:rPr>
          <w:rStyle w:val="FontStyle35"/>
          <w:spacing w:val="0"/>
          <w:sz w:val="26"/>
          <w:szCs w:val="26"/>
          <w:lang w:val="de-DE"/>
        </w:rPr>
        <w:t>o</w:t>
      </w:r>
      <w:r w:rsidRPr="00C041FD">
        <w:rPr>
          <w:rStyle w:val="FontStyle35"/>
          <w:spacing w:val="0"/>
          <w:sz w:val="26"/>
          <w:szCs w:val="26"/>
        </w:rPr>
        <w:t>го народа», книги со сказками, зажигает свечу и произносит слова:</w:t>
      </w:r>
    </w:p>
    <w:p w:rsidR="00C041FD" w:rsidRPr="00C041FD" w:rsidRDefault="00C041FD" w:rsidP="00C041FD">
      <w:pPr>
        <w:spacing w:after="0"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Ребята! Пусть свет разума, науки, просвещения озаряет ваш путь! Свет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это состояние, противное тьме, темноте, мраку, потемкам. Пребывайте в состоянии света. Помните: ученье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свет, а </w:t>
      </w:r>
      <w:proofErr w:type="spellStart"/>
      <w:r w:rsidRPr="00C041FD">
        <w:rPr>
          <w:rStyle w:val="FontStyle35"/>
          <w:spacing w:val="0"/>
          <w:sz w:val="26"/>
          <w:szCs w:val="26"/>
        </w:rPr>
        <w:t>неученье</w:t>
      </w:r>
      <w:proofErr w:type="spellEnd"/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тьма. Хочется выразить надежду, что творческое наследие Владимира Ивановича Даля будет </w:t>
      </w:r>
      <w:proofErr w:type="gramStart"/>
      <w:r w:rsidRPr="00C041FD">
        <w:rPr>
          <w:rStyle w:val="FontStyle35"/>
          <w:spacing w:val="0"/>
          <w:sz w:val="26"/>
          <w:szCs w:val="26"/>
        </w:rPr>
        <w:t>помогать вам искать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истину, освещать вашу дорогу по стране знаний и бороться с потемками незнания.</w:t>
      </w:r>
    </w:p>
    <w:p w:rsidR="00C041FD" w:rsidRPr="00C041FD" w:rsidRDefault="00C041FD" w:rsidP="00C041FD">
      <w:pPr>
        <w:spacing w:after="0"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b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Происходит представление жюри.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lastRenderedPageBreak/>
        <w:t>Учитель.</w:t>
      </w:r>
      <w:r w:rsidRPr="00C041FD">
        <w:rPr>
          <w:rStyle w:val="FontStyle35"/>
          <w:spacing w:val="0"/>
          <w:sz w:val="26"/>
          <w:szCs w:val="26"/>
        </w:rPr>
        <w:t xml:space="preserve"> Итак, наш конкурс начинается. Первое задание называется «Выскажи свое мне</w:t>
      </w:r>
      <w:r>
        <w:rPr>
          <w:rStyle w:val="FontStyle35"/>
          <w:spacing w:val="0"/>
          <w:sz w:val="26"/>
          <w:szCs w:val="26"/>
        </w:rPr>
        <w:t>ние». Вопросы командам задаются</w:t>
      </w:r>
      <w:r w:rsidRPr="00C041FD">
        <w:rPr>
          <w:rStyle w:val="FontStyle35"/>
          <w:spacing w:val="0"/>
          <w:sz w:val="26"/>
          <w:szCs w:val="26"/>
        </w:rPr>
        <w:t xml:space="preserve"> поочередно. Если команда не справляется с заданием, то право ответа использует вторая команда.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Вопрос.</w:t>
      </w:r>
      <w:r w:rsidRPr="00C041FD">
        <w:rPr>
          <w:rStyle w:val="FontStyle35"/>
          <w:spacing w:val="0"/>
          <w:sz w:val="26"/>
          <w:szCs w:val="26"/>
        </w:rPr>
        <w:t xml:space="preserve"> В «Толковом словаре живого великорусского языка» слова расположены в алфавитно-гнездовом порядке. </w:t>
      </w:r>
      <w:proofErr w:type="gramStart"/>
      <w:r w:rsidRPr="00C041FD">
        <w:rPr>
          <w:rStyle w:val="FontStyle35"/>
          <w:spacing w:val="0"/>
          <w:sz w:val="26"/>
          <w:szCs w:val="26"/>
        </w:rPr>
        <w:t>Выскажите свое отношение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к такому распределению материала.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Ответ.</w:t>
      </w:r>
      <w:r w:rsidRPr="00C041FD">
        <w:rPr>
          <w:rStyle w:val="FontStyle35"/>
          <w:spacing w:val="0"/>
          <w:sz w:val="26"/>
          <w:szCs w:val="26"/>
        </w:rPr>
        <w:t xml:space="preserve"> При таком распределении материала нахождение некоторых слов в известной мере затруднено, так как отдельные статьи содержат свыше ста слов в одном гнезде, но в нем есть и своя положительная сторона: смысловые, словопроизводные и этимологические связи выступают при этом с наибольшей отчетливостью.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Вопрос.</w:t>
      </w:r>
      <w:r w:rsidRPr="00C041FD">
        <w:rPr>
          <w:rStyle w:val="FontStyle35"/>
          <w:spacing w:val="0"/>
          <w:sz w:val="26"/>
          <w:szCs w:val="26"/>
        </w:rPr>
        <w:t xml:space="preserve"> Даль считал, что современный ему литературный язык чересчур «пропитан» Западом, поэтому нужно обратиться к живому народному языку и выработать на его основе литературный. Как вы считаете, прав ли Даль?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 xml:space="preserve">Ответ. </w:t>
      </w:r>
      <w:r w:rsidRPr="00C041FD">
        <w:rPr>
          <w:rStyle w:val="FontStyle35"/>
          <w:spacing w:val="0"/>
          <w:sz w:val="26"/>
          <w:szCs w:val="26"/>
        </w:rPr>
        <w:t xml:space="preserve">Решительно восставая против злоупотребления заимствованиями, Даль не исключил их из своего словаря. Заимствованных слов в словаре немало. Но, помещая их, Даль старался привести равносильные выражения русского языка. Так, для слова </w:t>
      </w:r>
      <w:r w:rsidRPr="00C041FD">
        <w:rPr>
          <w:rStyle w:val="FontStyle52"/>
          <w:spacing w:val="0"/>
          <w:sz w:val="26"/>
          <w:szCs w:val="26"/>
        </w:rPr>
        <w:t xml:space="preserve">гримаса </w:t>
      </w:r>
      <w:r w:rsidRPr="00C041FD">
        <w:rPr>
          <w:rStyle w:val="FontStyle35"/>
          <w:spacing w:val="0"/>
          <w:sz w:val="26"/>
          <w:szCs w:val="26"/>
        </w:rPr>
        <w:t xml:space="preserve">Даль считает равносильными: </w:t>
      </w:r>
      <w:proofErr w:type="spellStart"/>
      <w:r w:rsidRPr="00C041FD">
        <w:rPr>
          <w:rStyle w:val="FontStyle52"/>
          <w:spacing w:val="0"/>
          <w:sz w:val="26"/>
          <w:szCs w:val="26"/>
        </w:rPr>
        <w:t>пожимка</w:t>
      </w:r>
      <w:proofErr w:type="spellEnd"/>
      <w:r w:rsidRPr="00C041FD">
        <w:rPr>
          <w:rStyle w:val="FontStyle52"/>
          <w:spacing w:val="0"/>
          <w:sz w:val="26"/>
          <w:szCs w:val="26"/>
        </w:rPr>
        <w:t xml:space="preserve"> лицом, </w:t>
      </w:r>
      <w:proofErr w:type="spellStart"/>
      <w:r w:rsidRPr="00C041FD">
        <w:rPr>
          <w:rStyle w:val="FontStyle52"/>
          <w:spacing w:val="0"/>
          <w:sz w:val="26"/>
          <w:szCs w:val="26"/>
        </w:rPr>
        <w:t>изличье</w:t>
      </w:r>
      <w:proofErr w:type="spellEnd"/>
      <w:r w:rsidRPr="00C041FD">
        <w:rPr>
          <w:rStyle w:val="FontStyle52"/>
          <w:spacing w:val="0"/>
          <w:sz w:val="26"/>
          <w:szCs w:val="26"/>
        </w:rPr>
        <w:t xml:space="preserve">, </w:t>
      </w:r>
      <w:proofErr w:type="spellStart"/>
      <w:r w:rsidRPr="00C041FD">
        <w:rPr>
          <w:rStyle w:val="FontStyle52"/>
          <w:spacing w:val="0"/>
          <w:sz w:val="26"/>
          <w:szCs w:val="26"/>
        </w:rPr>
        <w:t>рожекорча</w:t>
      </w:r>
      <w:proofErr w:type="spellEnd"/>
      <w:r w:rsidRPr="00C041FD">
        <w:rPr>
          <w:rStyle w:val="FontStyle52"/>
          <w:spacing w:val="0"/>
          <w:sz w:val="26"/>
          <w:szCs w:val="26"/>
        </w:rPr>
        <w:t xml:space="preserve">; </w:t>
      </w:r>
      <w:r w:rsidRPr="00C041FD">
        <w:rPr>
          <w:rStyle w:val="FontStyle35"/>
          <w:spacing w:val="0"/>
          <w:sz w:val="26"/>
          <w:szCs w:val="26"/>
        </w:rPr>
        <w:t xml:space="preserve">для слова </w:t>
      </w:r>
      <w:r w:rsidRPr="00C041FD">
        <w:rPr>
          <w:rStyle w:val="FontStyle52"/>
          <w:spacing w:val="0"/>
          <w:sz w:val="26"/>
          <w:szCs w:val="26"/>
        </w:rPr>
        <w:t>сеанс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 xml:space="preserve">сиденье, заседанье, присест. </w:t>
      </w:r>
      <w:r w:rsidRPr="00C041FD">
        <w:rPr>
          <w:rStyle w:val="FontStyle35"/>
          <w:spacing w:val="0"/>
          <w:sz w:val="26"/>
          <w:szCs w:val="26"/>
        </w:rPr>
        <w:t>Эта идея заменять иностранные слова, прочно вошедшие в обиход, сочувствия не встретила.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Вопрос.</w:t>
      </w:r>
      <w:r w:rsidRPr="00C041FD">
        <w:rPr>
          <w:rStyle w:val="FontStyle35"/>
          <w:spacing w:val="0"/>
          <w:sz w:val="26"/>
          <w:szCs w:val="26"/>
        </w:rPr>
        <w:t xml:space="preserve"> Какие способы </w:t>
      </w:r>
      <w:proofErr w:type="gramStart"/>
      <w:r w:rsidRPr="00C041FD">
        <w:rPr>
          <w:rStyle w:val="FontStyle35"/>
          <w:spacing w:val="0"/>
          <w:sz w:val="26"/>
          <w:szCs w:val="26"/>
        </w:rPr>
        <w:t>толкования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слов встречаются в словаре и </w:t>
      </w:r>
      <w:proofErr w:type="gramStart"/>
      <w:r w:rsidRPr="00C041FD">
        <w:rPr>
          <w:rStyle w:val="FontStyle35"/>
          <w:spacing w:val="0"/>
          <w:sz w:val="26"/>
          <w:szCs w:val="26"/>
        </w:rPr>
        <w:t>каково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ваше мнение в связи с этим?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Ответ.</w:t>
      </w:r>
      <w:r w:rsidRPr="00C041FD">
        <w:rPr>
          <w:rStyle w:val="FontStyle35"/>
          <w:spacing w:val="0"/>
          <w:sz w:val="26"/>
          <w:szCs w:val="26"/>
        </w:rPr>
        <w:t xml:space="preserve"> Чаще всего в словаре встречается два способа толкования. Один из них заключается в описании предмета, иногда даже сопровождаемом рисунком (см. </w:t>
      </w:r>
      <w:proofErr w:type="spellStart"/>
      <w:r w:rsidRPr="00C041FD">
        <w:rPr>
          <w:rStyle w:val="FontStyle52"/>
          <w:spacing w:val="0"/>
          <w:sz w:val="26"/>
          <w:szCs w:val="26"/>
        </w:rPr>
        <w:t>говядо</w:t>
      </w:r>
      <w:proofErr w:type="spellEnd"/>
      <w:r w:rsidRPr="00C041FD">
        <w:rPr>
          <w:rStyle w:val="FontStyle52"/>
          <w:spacing w:val="0"/>
          <w:sz w:val="26"/>
          <w:szCs w:val="26"/>
        </w:rPr>
        <w:t xml:space="preserve">, шляпа). </w:t>
      </w:r>
      <w:r w:rsidRPr="00C041FD">
        <w:rPr>
          <w:rStyle w:val="FontStyle35"/>
          <w:spacing w:val="0"/>
          <w:sz w:val="26"/>
          <w:szCs w:val="26"/>
        </w:rPr>
        <w:t xml:space="preserve">Другой способ состоит в объяснении слов через синонимы; так Даль толковал не только большинство заимствований, но и русские слова, которые на самом деле вовсе не синонимичны </w:t>
      </w:r>
      <w:proofErr w:type="gramStart"/>
      <w:r w:rsidRPr="00C041FD">
        <w:rPr>
          <w:rStyle w:val="FontStyle35"/>
          <w:spacing w:val="0"/>
          <w:sz w:val="26"/>
          <w:szCs w:val="26"/>
        </w:rPr>
        <w:t>толкуемому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. Широко использовались Далем также </w:t>
      </w:r>
      <w:proofErr w:type="spellStart"/>
      <w:r w:rsidRPr="00C041FD">
        <w:rPr>
          <w:rStyle w:val="FontStyle35"/>
          <w:spacing w:val="0"/>
          <w:sz w:val="26"/>
          <w:szCs w:val="26"/>
        </w:rPr>
        <w:t>узкодиалектные</w:t>
      </w:r>
      <w:proofErr w:type="spellEnd"/>
      <w:r w:rsidRPr="00C041FD">
        <w:rPr>
          <w:rStyle w:val="FontStyle35"/>
          <w:spacing w:val="0"/>
          <w:sz w:val="26"/>
          <w:szCs w:val="26"/>
        </w:rPr>
        <w:t xml:space="preserve"> синонимы, незнакомые широкому читателю.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Учитель.</w:t>
      </w:r>
      <w:r w:rsidRPr="00C041FD">
        <w:rPr>
          <w:rStyle w:val="FontStyle35"/>
          <w:spacing w:val="0"/>
          <w:sz w:val="26"/>
          <w:szCs w:val="26"/>
        </w:rPr>
        <w:t xml:space="preserve"> Культура речи немыслима без овладения богатством языка, воплощенным в пословицах и поговорках, этой подлинной сокровищнице народной</w:t>
      </w:r>
      <w:r>
        <w:rPr>
          <w:rStyle w:val="FontStyle35"/>
          <w:spacing w:val="0"/>
          <w:sz w:val="26"/>
          <w:szCs w:val="26"/>
        </w:rPr>
        <w:t xml:space="preserve"> мудрости. «На язык,</w:t>
      </w:r>
      <w:r w:rsidRPr="00C041FD">
        <w:rPr>
          <w:rStyle w:val="FontStyle35"/>
          <w:spacing w:val="0"/>
          <w:sz w:val="26"/>
          <w:szCs w:val="26"/>
        </w:rPr>
        <w:t xml:space="preserve"> писал </w:t>
      </w:r>
      <w:r w:rsidRPr="00C041FD">
        <w:rPr>
          <w:rStyle w:val="FontStyle40"/>
          <w:sz w:val="26"/>
          <w:szCs w:val="26"/>
        </w:rPr>
        <w:t xml:space="preserve">Н. </w:t>
      </w:r>
      <w:r w:rsidRPr="00C041FD">
        <w:rPr>
          <w:rStyle w:val="FontStyle35"/>
          <w:spacing w:val="0"/>
          <w:sz w:val="26"/>
          <w:szCs w:val="26"/>
        </w:rPr>
        <w:t>А. Добролюбов,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так много ложится черт истории и быта народного, произведения народной словесности заключают в себе </w:t>
      </w:r>
      <w:r w:rsidRPr="00C041FD">
        <w:rPr>
          <w:rStyle w:val="FontStyle35"/>
          <w:spacing w:val="0"/>
          <w:sz w:val="26"/>
          <w:szCs w:val="26"/>
        </w:rPr>
        <w:lastRenderedPageBreak/>
        <w:t>столько исторических преданий, в них так отражается миросозерцание народа, его быт, степень его образованности». Пословицы и поговорки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это сгустки коллективного жизненного опыта народа, представленного в образных правилах, наставлениях, советах. Своеобычная шутливость пословиц и поговорок, их ирония или юмор, серьезное поучение или озорство, открытое проявление симпатий и антипатий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все это вместе взятое объясняет великое значение этих истинных жемчужин народного ума и народной словесности. Пословицы и поговорки... Разве это не о</w:t>
      </w:r>
      <w:r w:rsidRPr="00C041FD">
        <w:rPr>
          <w:rStyle w:val="FontStyle52"/>
          <w:spacing w:val="0"/>
          <w:sz w:val="26"/>
          <w:szCs w:val="26"/>
        </w:rPr>
        <w:t xml:space="preserve">дно </w:t>
      </w:r>
      <w:r w:rsidRPr="00C041FD">
        <w:rPr>
          <w:rStyle w:val="FontStyle35"/>
          <w:spacing w:val="0"/>
          <w:sz w:val="26"/>
          <w:szCs w:val="26"/>
        </w:rPr>
        <w:t>и то же?</w:t>
      </w:r>
    </w:p>
    <w:p w:rsidR="00C041FD" w:rsidRPr="00C041FD" w:rsidRDefault="00C041FD" w:rsidP="00C041FD">
      <w:pPr>
        <w:pStyle w:val="Style1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Одна команда дает определение пословицы, вторая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поговорки.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- Пословица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это краткое народное изречение с назидательным смыслом, которое представляет собой законченное по синтаксической структуре предложение.</w:t>
      </w:r>
    </w:p>
    <w:p w:rsidR="00C041FD" w:rsidRPr="00C041FD" w:rsidRDefault="00C041FD" w:rsidP="00C041FD">
      <w:pPr>
        <w:pStyle w:val="Style8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- Поговорка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>это также образное, иносказательное сражение. Однако в отличие от пословицы поговорка не составляет цельного предложения. Она как вклинивается в речь.</w:t>
      </w:r>
    </w:p>
    <w:p w:rsidR="00C041FD" w:rsidRPr="00C041FD" w:rsidRDefault="00C041FD" w:rsidP="00C041FD">
      <w:pPr>
        <w:pStyle w:val="Style21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Участники конкурса соревнуются в том, кто назовет больше пословиц и поговорок русского народа.</w:t>
      </w:r>
    </w:p>
    <w:p w:rsidR="00C041FD" w:rsidRPr="00C041FD" w:rsidRDefault="00C041FD" w:rsidP="00C041FD">
      <w:pPr>
        <w:pStyle w:val="Style10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Учитель.</w:t>
      </w:r>
      <w:r w:rsidRPr="00C041FD">
        <w:rPr>
          <w:rStyle w:val="FontStyle35"/>
          <w:spacing w:val="0"/>
          <w:sz w:val="26"/>
          <w:szCs w:val="26"/>
        </w:rPr>
        <w:t xml:space="preserve"> А существуют ли в русском языке пословицы на тему «Пословица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поговорка»? Приведите примеры таких пословиц.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proofErr w:type="gramStart"/>
      <w:r w:rsidRPr="00C041FD">
        <w:rPr>
          <w:rStyle w:val="FontStyle32"/>
          <w:spacing w:val="0"/>
          <w:sz w:val="26"/>
          <w:szCs w:val="26"/>
        </w:rPr>
        <w:t>(Поговорка - цветочек, пословица - ягодка.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Пословицы ни обойти, ни объехать. Пословица не на ветер молвится. Пословица недаром молвится. Без пословицы не проживешь. Добрая пословица не в бровь, а прямо в глаз. Старая пословица век не сломится. Из поговорки слова не выкинешь. На всякого </w:t>
      </w:r>
      <w:proofErr w:type="gramStart"/>
      <w:r w:rsidRPr="00C041FD">
        <w:rPr>
          <w:rStyle w:val="FontStyle32"/>
          <w:spacing w:val="0"/>
          <w:sz w:val="26"/>
          <w:szCs w:val="26"/>
        </w:rPr>
        <w:t>Егорку есть поговорка Пословицами на базаре не торгуют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. На рынке пословицы не купишь. Хороша пословица в лад да в масть. Не всякая пословица при всяком молвится. </w:t>
      </w:r>
      <w:proofErr w:type="gramStart"/>
      <w:r w:rsidRPr="00C041FD">
        <w:rPr>
          <w:rStyle w:val="FontStyle32"/>
          <w:spacing w:val="0"/>
          <w:sz w:val="26"/>
          <w:szCs w:val="26"/>
        </w:rPr>
        <w:t>И т. д.)</w:t>
      </w:r>
      <w:proofErr w:type="gramEnd"/>
    </w:p>
    <w:p w:rsidR="00C041FD" w:rsidRPr="00C041FD" w:rsidRDefault="00C041FD" w:rsidP="00C041FD">
      <w:pPr>
        <w:pStyle w:val="Style16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Style8"/>
          <w:b/>
          <w:sz w:val="26"/>
          <w:szCs w:val="26"/>
        </w:rPr>
        <w:t>Учитель.</w:t>
      </w:r>
      <w:r w:rsidRPr="00C041FD">
        <w:rPr>
          <w:rStyle w:val="Style8"/>
          <w:sz w:val="26"/>
          <w:szCs w:val="26"/>
        </w:rPr>
        <w:t xml:space="preserve"> Сборник В. И. Даля пользовался и пользуется большим спросом, он входил в личные библиотеки великих русских писателей</w:t>
      </w:r>
      <w:r>
        <w:rPr>
          <w:rStyle w:val="Style8"/>
          <w:sz w:val="26"/>
          <w:szCs w:val="26"/>
        </w:rPr>
        <w:t xml:space="preserve"> </w:t>
      </w:r>
      <w:r w:rsidRPr="00C041FD">
        <w:rPr>
          <w:rStyle w:val="Style8"/>
          <w:sz w:val="26"/>
          <w:szCs w:val="26"/>
        </w:rPr>
        <w:t>А. Н. Островского, М. Е. Салтыкова-Щедрина, Н. А. Некрасова, Л. Н. Толстого, которые черпали из него материалы для своих произведений. «Чтение сборника пословиц,</w:t>
      </w:r>
      <w:r>
        <w:rPr>
          <w:rStyle w:val="Style8"/>
          <w:sz w:val="26"/>
          <w:szCs w:val="26"/>
        </w:rPr>
        <w:t xml:space="preserve"> </w:t>
      </w:r>
      <w:r w:rsidRPr="00C041FD">
        <w:rPr>
          <w:rStyle w:val="Style8"/>
          <w:sz w:val="26"/>
          <w:szCs w:val="26"/>
        </w:rPr>
        <w:t>признавался Л. Н. Толстой,</w:t>
      </w:r>
      <w:r>
        <w:rPr>
          <w:rStyle w:val="Style8"/>
          <w:sz w:val="26"/>
          <w:szCs w:val="26"/>
        </w:rPr>
        <w:t xml:space="preserve"> </w:t>
      </w:r>
      <w:r w:rsidRPr="00C041FD">
        <w:rPr>
          <w:rStyle w:val="Style8"/>
          <w:sz w:val="26"/>
          <w:szCs w:val="26"/>
        </w:rPr>
        <w:t xml:space="preserve">составляет для меня одно </w:t>
      </w:r>
      <w:r w:rsidRPr="00C041FD">
        <w:rPr>
          <w:rStyle w:val="FontStyle35"/>
          <w:spacing w:val="0"/>
          <w:sz w:val="26"/>
          <w:szCs w:val="26"/>
        </w:rPr>
        <w:t>из любимых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не занятий, но наслаждений». Вспомним же и мы </w:t>
      </w:r>
      <w:r w:rsidRPr="00C041FD">
        <w:rPr>
          <w:rStyle w:val="FontStyle37"/>
          <w:spacing w:val="0"/>
          <w:sz w:val="26"/>
          <w:szCs w:val="26"/>
        </w:rPr>
        <w:t xml:space="preserve">некоторые </w:t>
      </w:r>
      <w:r w:rsidRPr="00C041FD">
        <w:rPr>
          <w:rStyle w:val="FontStyle35"/>
          <w:spacing w:val="0"/>
          <w:sz w:val="26"/>
          <w:szCs w:val="26"/>
        </w:rPr>
        <w:t xml:space="preserve">пословицы и поговорки русского народа на темы </w:t>
      </w:r>
      <w:r w:rsidRPr="00C041FD">
        <w:rPr>
          <w:rStyle w:val="FontStyle35"/>
          <w:spacing w:val="0"/>
          <w:sz w:val="26"/>
          <w:szCs w:val="26"/>
        </w:rPr>
        <w:lastRenderedPageBreak/>
        <w:t xml:space="preserve">«Друг, товарищ», «Радушие, хлебосольство», в </w:t>
      </w:r>
      <w:proofErr w:type="gramStart"/>
      <w:r w:rsidRPr="00C041FD">
        <w:rPr>
          <w:rStyle w:val="FontStyle35"/>
          <w:spacing w:val="0"/>
          <w:sz w:val="26"/>
          <w:szCs w:val="26"/>
        </w:rPr>
        <w:t>которых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метко и образно запечатлены и приметы русского быта, и житейская мудрость, и сама душа народа.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 xml:space="preserve">Участникам конкурса даны </w:t>
      </w:r>
      <w:r w:rsidRPr="00C041FD">
        <w:rPr>
          <w:rStyle w:val="FontStyle38"/>
          <w:b w:val="0"/>
          <w:sz w:val="26"/>
          <w:szCs w:val="26"/>
        </w:rPr>
        <w:t xml:space="preserve">тексты с </w:t>
      </w:r>
      <w:r w:rsidRPr="00C041FD">
        <w:rPr>
          <w:rStyle w:val="FontStyle35"/>
          <w:spacing w:val="0"/>
          <w:sz w:val="26"/>
          <w:szCs w:val="26"/>
        </w:rPr>
        <w:t>пропусками слов (...). Их задача - наполнить тексты подходящими по смыслу в соответствии с ситуацией пословицами.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Вот как справились команды с этим заданием. Приведу примеры ответов учащихся.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1. </w:t>
      </w:r>
      <w:r w:rsidRPr="00C041FD">
        <w:rPr>
          <w:rStyle w:val="FontStyle35"/>
          <w:spacing w:val="0"/>
          <w:sz w:val="26"/>
          <w:szCs w:val="26"/>
        </w:rPr>
        <w:t>Русский народ сложил много ярких и выразительных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пословиц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и поговорок, которых говорится о товариществе, о дружеской поддержке, о взаимной выручке.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 xml:space="preserve">В старину говорили: (...) </w:t>
      </w:r>
      <w:r w:rsidRPr="00C041FD">
        <w:rPr>
          <w:rStyle w:val="FontStyle52"/>
          <w:spacing w:val="0"/>
          <w:sz w:val="26"/>
          <w:szCs w:val="26"/>
        </w:rPr>
        <w:t>Доброе братство милее богатства; Не имей сто рублей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имей сто друзей.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 xml:space="preserve">Худо человеку без друга, и недаром сложены пословицы: (...) </w:t>
      </w:r>
      <w:r w:rsidRPr="00C041FD">
        <w:rPr>
          <w:rStyle w:val="FontStyle52"/>
          <w:spacing w:val="0"/>
          <w:sz w:val="26"/>
          <w:szCs w:val="26"/>
        </w:rPr>
        <w:t>Кто не имеет друга - живет наполовину; Друзей-то много, а друга нет; Плохи друзья на полчаса; Дружба дружбе рознь, а иную хоть брось.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Дружба в деле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помощник: (...) </w:t>
      </w:r>
      <w:r w:rsidRPr="00C041FD">
        <w:rPr>
          <w:rStyle w:val="FontStyle52"/>
          <w:spacing w:val="0"/>
          <w:sz w:val="26"/>
          <w:szCs w:val="26"/>
        </w:rPr>
        <w:t>Согласному стаду и волк не страшен; Беда не страшна, когда есть друзья; Один в поле не воин; Один за всех, все за одного; Дружные сороки и гуся утащат.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Пословица советует, как друга выбрать</w:t>
      </w:r>
      <w:proofErr w:type="gramStart"/>
      <w:r w:rsidRPr="00C041FD">
        <w:rPr>
          <w:rStyle w:val="FontStyle35"/>
          <w:spacing w:val="0"/>
          <w:sz w:val="26"/>
          <w:szCs w:val="26"/>
        </w:rPr>
        <w:t xml:space="preserve">: (…) </w:t>
      </w:r>
      <w:proofErr w:type="gramEnd"/>
      <w:r w:rsidRPr="00C041FD">
        <w:rPr>
          <w:rStyle w:val="FontStyle52"/>
          <w:spacing w:val="0"/>
          <w:sz w:val="26"/>
          <w:szCs w:val="26"/>
        </w:rPr>
        <w:t>Ищи товарища лучше себя, а не хуже себя; Друга иметь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себя не жалеть; Дружба дружбой, а служба службой; С кем поведешься, от того и наберешься; Друзья познаются в беде.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Дружбой надо дорожить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учит пословица: </w:t>
      </w:r>
      <w:r w:rsidRPr="00C041FD">
        <w:rPr>
          <w:rStyle w:val="FontStyle52"/>
          <w:spacing w:val="0"/>
          <w:sz w:val="26"/>
          <w:szCs w:val="26"/>
        </w:rPr>
        <w:t xml:space="preserve">(...) Нет друга, так ищи, а нашел </w:t>
      </w:r>
      <w:r w:rsidRPr="00C041FD">
        <w:rPr>
          <w:rStyle w:val="FontStyle35"/>
          <w:spacing w:val="0"/>
          <w:sz w:val="26"/>
          <w:szCs w:val="26"/>
        </w:rPr>
        <w:t xml:space="preserve">– </w:t>
      </w:r>
      <w:r w:rsidRPr="00C041FD">
        <w:rPr>
          <w:rStyle w:val="FontStyle35"/>
          <w:b/>
          <w:i/>
          <w:spacing w:val="0"/>
          <w:sz w:val="26"/>
          <w:szCs w:val="26"/>
        </w:rPr>
        <w:t xml:space="preserve">так </w:t>
      </w:r>
      <w:r w:rsidRPr="00C041FD">
        <w:rPr>
          <w:rStyle w:val="FontStyle52"/>
          <w:spacing w:val="0"/>
          <w:sz w:val="26"/>
          <w:szCs w:val="26"/>
        </w:rPr>
        <w:t xml:space="preserve">береги; Старый друг лучше новых двух; Дружба, что стекло, </w:t>
      </w:r>
      <w:proofErr w:type="gramStart"/>
      <w:r w:rsidRPr="00C041FD">
        <w:rPr>
          <w:rStyle w:val="FontStyle52"/>
          <w:spacing w:val="0"/>
          <w:sz w:val="26"/>
          <w:szCs w:val="26"/>
        </w:rPr>
        <w:t>сломаешь</w:t>
      </w:r>
      <w:proofErr w:type="gramEnd"/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не починишь.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5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2. </w:t>
      </w:r>
      <w:r w:rsidRPr="00C041FD">
        <w:rPr>
          <w:rStyle w:val="FontStyle35"/>
          <w:spacing w:val="0"/>
          <w:sz w:val="26"/>
          <w:szCs w:val="26"/>
        </w:rPr>
        <w:t xml:space="preserve">Много русских пословиц и поговорок говорит о гостеприимстве и хлебосольстве. Это и понятно. Русский народ </w:t>
      </w:r>
      <w:proofErr w:type="spellStart"/>
      <w:r w:rsidRPr="00C041FD">
        <w:rPr>
          <w:rStyle w:val="FontStyle35"/>
          <w:spacing w:val="0"/>
          <w:sz w:val="26"/>
          <w:szCs w:val="26"/>
        </w:rPr>
        <w:t>издревне</w:t>
      </w:r>
      <w:proofErr w:type="spellEnd"/>
      <w:r w:rsidRPr="00C041FD">
        <w:rPr>
          <w:rStyle w:val="FontStyle35"/>
          <w:spacing w:val="0"/>
          <w:sz w:val="26"/>
          <w:szCs w:val="26"/>
        </w:rPr>
        <w:t xml:space="preserve"> известен своим радушием, добротой, </w:t>
      </w:r>
      <w:proofErr w:type="spellStart"/>
      <w:r w:rsidRPr="00C041FD">
        <w:rPr>
          <w:rStyle w:val="FontStyle35"/>
          <w:spacing w:val="0"/>
          <w:sz w:val="26"/>
          <w:szCs w:val="26"/>
        </w:rPr>
        <w:t>щедростыо</w:t>
      </w:r>
      <w:proofErr w:type="spellEnd"/>
      <w:r w:rsidRPr="00C041FD">
        <w:rPr>
          <w:rStyle w:val="FontStyle35"/>
          <w:spacing w:val="0"/>
          <w:sz w:val="26"/>
          <w:szCs w:val="26"/>
        </w:rPr>
        <w:t xml:space="preserve">, открытым дружелюбием по отношению к гостям. Гость для русского человека всех был лицом особенным: (...) </w:t>
      </w:r>
      <w:r w:rsidRPr="00C041FD">
        <w:rPr>
          <w:rStyle w:val="FontStyle52"/>
          <w:spacing w:val="0"/>
          <w:sz w:val="26"/>
          <w:szCs w:val="26"/>
        </w:rPr>
        <w:t xml:space="preserve">Красному гостю красное </w:t>
      </w:r>
      <w:r w:rsidRPr="00C041FD">
        <w:rPr>
          <w:rStyle w:val="FontStyle35"/>
          <w:spacing w:val="0"/>
          <w:sz w:val="26"/>
          <w:szCs w:val="26"/>
        </w:rPr>
        <w:t xml:space="preserve">(т.е. лучшее) </w:t>
      </w:r>
      <w:r w:rsidRPr="00C041FD">
        <w:rPr>
          <w:rStyle w:val="FontStyle52"/>
          <w:spacing w:val="0"/>
          <w:sz w:val="26"/>
          <w:szCs w:val="26"/>
        </w:rPr>
        <w:t xml:space="preserve">место; Гостя встречай за порогом; Для дорогого гостя и ворота настежь; Гость </w:t>
      </w:r>
      <w:proofErr w:type="gramStart"/>
      <w:r w:rsidRPr="00C041FD">
        <w:rPr>
          <w:rStyle w:val="FontStyle52"/>
          <w:spacing w:val="0"/>
          <w:sz w:val="26"/>
          <w:szCs w:val="26"/>
        </w:rPr>
        <w:t>на</w:t>
      </w:r>
      <w:proofErr w:type="gramEnd"/>
      <w:r w:rsidRPr="00C041FD">
        <w:rPr>
          <w:rStyle w:val="FontStyle52"/>
          <w:spacing w:val="0"/>
          <w:sz w:val="26"/>
          <w:szCs w:val="26"/>
        </w:rPr>
        <w:t xml:space="preserve"> </w:t>
      </w:r>
      <w:proofErr w:type="gramStart"/>
      <w:r w:rsidRPr="00C041FD">
        <w:rPr>
          <w:rStyle w:val="FontStyle52"/>
          <w:spacing w:val="0"/>
          <w:sz w:val="26"/>
          <w:szCs w:val="26"/>
        </w:rPr>
        <w:t>гость</w:t>
      </w:r>
      <w:proofErr w:type="gramEnd"/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хозяину радость.</w:t>
      </w:r>
    </w:p>
    <w:p w:rsidR="00C041FD" w:rsidRPr="00C041FD" w:rsidRDefault="00C041FD" w:rsidP="00C041FD">
      <w:pPr>
        <w:pStyle w:val="Style25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>(...) Чем богаты, тем и рады; Милости прошу к нашему шалашу; Милости просим к нашему хлебу и соли; Садись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 xml:space="preserve">гостем </w:t>
      </w:r>
      <w:proofErr w:type="gramStart"/>
      <w:r w:rsidRPr="00C041FD">
        <w:rPr>
          <w:rStyle w:val="FontStyle52"/>
          <w:spacing w:val="0"/>
          <w:sz w:val="26"/>
          <w:szCs w:val="26"/>
        </w:rPr>
        <w:t>будешь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с такими словами обращались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хозяева дома к своим гостям.</w:t>
      </w:r>
    </w:p>
    <w:p w:rsidR="00C041FD" w:rsidRPr="00C041FD" w:rsidRDefault="00C041FD" w:rsidP="00C041FD">
      <w:pPr>
        <w:pStyle w:val="Style6"/>
        <w:widowControl/>
        <w:spacing w:line="360" w:lineRule="auto"/>
        <w:ind w:right="29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1"/>
          <w:rFonts w:ascii="Times New Roman" w:hAnsi="Times New Roman" w:cs="Times New Roman"/>
          <w:b w:val="0"/>
          <w:spacing w:val="0"/>
          <w:sz w:val="26"/>
          <w:szCs w:val="26"/>
        </w:rPr>
        <w:lastRenderedPageBreak/>
        <w:t>А</w:t>
      </w:r>
      <w:r w:rsidRPr="00C041FD">
        <w:rPr>
          <w:rStyle w:val="FontStyle31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 xml:space="preserve">дальше следовало, конечно, обильное угощение, с которым связана целая серия пословиц и поговорок, отражающих щедрое русское гостеприимство </w:t>
      </w:r>
      <w:r w:rsidRPr="00C041FD">
        <w:rPr>
          <w:rStyle w:val="FontStyle35"/>
          <w:spacing w:val="0"/>
          <w:sz w:val="26"/>
          <w:szCs w:val="26"/>
        </w:rPr>
        <w:t xml:space="preserve">и </w:t>
      </w:r>
      <w:r w:rsidRPr="00C041FD">
        <w:rPr>
          <w:rStyle w:val="FontStyle32"/>
          <w:spacing w:val="0"/>
          <w:sz w:val="26"/>
          <w:szCs w:val="26"/>
        </w:rPr>
        <w:t xml:space="preserve">хлебосольство. </w:t>
      </w:r>
    </w:p>
    <w:p w:rsidR="00C041FD" w:rsidRPr="00C041FD" w:rsidRDefault="00C041FD" w:rsidP="00C041FD">
      <w:pPr>
        <w:pStyle w:val="Style6"/>
        <w:widowControl/>
        <w:spacing w:line="360" w:lineRule="auto"/>
        <w:ind w:right="29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(...) </w:t>
      </w:r>
      <w:r w:rsidRPr="00C041FD">
        <w:rPr>
          <w:rStyle w:val="FontStyle52"/>
          <w:spacing w:val="0"/>
          <w:sz w:val="26"/>
          <w:szCs w:val="26"/>
        </w:rPr>
        <w:t>Что есть в печи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все на стол мечи. Без соли, без хлеба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 xml:space="preserve">худая беседа. Напой, накорми, а после </w:t>
      </w:r>
      <w:r w:rsidRPr="00C041FD">
        <w:rPr>
          <w:rStyle w:val="FontStyle32"/>
          <w:b/>
          <w:i/>
          <w:spacing w:val="0"/>
          <w:sz w:val="26"/>
          <w:szCs w:val="26"/>
        </w:rPr>
        <w:t xml:space="preserve">вестей </w:t>
      </w:r>
      <w:r w:rsidRPr="00C041FD">
        <w:rPr>
          <w:rStyle w:val="FontStyle52"/>
          <w:spacing w:val="0"/>
          <w:sz w:val="26"/>
          <w:szCs w:val="26"/>
        </w:rPr>
        <w:t xml:space="preserve">попроси. Хлеб-соль на столе, а руки свое </w:t>
      </w:r>
      <w:r w:rsidRPr="00C041FD">
        <w:rPr>
          <w:rStyle w:val="FontStyle39"/>
          <w:rFonts w:eastAsia="Arial Unicode MS"/>
          <w:spacing w:val="0"/>
          <w:sz w:val="26"/>
          <w:szCs w:val="26"/>
        </w:rPr>
        <w:t>(</w:t>
      </w:r>
      <w:r w:rsidRPr="00C041FD">
        <w:rPr>
          <w:rStyle w:val="FontStyle32"/>
          <w:spacing w:val="0"/>
          <w:sz w:val="26"/>
          <w:szCs w:val="26"/>
        </w:rPr>
        <w:t xml:space="preserve">т.е. свои) - говорится при </w:t>
      </w:r>
      <w:r w:rsidRPr="00C041FD">
        <w:rPr>
          <w:rStyle w:val="FontStyle40"/>
          <w:sz w:val="26"/>
          <w:szCs w:val="26"/>
        </w:rPr>
        <w:t xml:space="preserve">потчевании, </w:t>
      </w:r>
      <w:r w:rsidRPr="00C041FD">
        <w:rPr>
          <w:rStyle w:val="FontStyle32"/>
          <w:spacing w:val="0"/>
          <w:sz w:val="26"/>
          <w:szCs w:val="26"/>
        </w:rPr>
        <w:t>угощении.</w:t>
      </w:r>
    </w:p>
    <w:p w:rsidR="00C041FD" w:rsidRPr="00C041FD" w:rsidRDefault="00C041FD" w:rsidP="00C041FD">
      <w:pPr>
        <w:pStyle w:val="Style28"/>
        <w:widowControl/>
        <w:spacing w:line="360" w:lineRule="auto"/>
        <w:ind w:right="192" w:firstLine="567"/>
        <w:rPr>
          <w:rStyle w:val="FontStyle5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Несколько пословиц и поговорок связано с правилами, этикета гостеприимства </w:t>
      </w:r>
      <w:r w:rsidRPr="00C041FD">
        <w:rPr>
          <w:rStyle w:val="FontStyle35"/>
          <w:spacing w:val="0"/>
          <w:sz w:val="26"/>
          <w:szCs w:val="26"/>
        </w:rPr>
        <w:t xml:space="preserve">и </w:t>
      </w:r>
      <w:r w:rsidRPr="00C041FD">
        <w:rPr>
          <w:rStyle w:val="FontStyle32"/>
          <w:spacing w:val="0"/>
          <w:sz w:val="26"/>
          <w:szCs w:val="26"/>
        </w:rPr>
        <w:t>своеобра</w:t>
      </w:r>
      <w:r w:rsidRPr="00C041FD">
        <w:rPr>
          <w:rStyle w:val="FontStyle35"/>
          <w:spacing w:val="0"/>
          <w:sz w:val="26"/>
          <w:szCs w:val="26"/>
        </w:rPr>
        <w:t xml:space="preserve">зными </w:t>
      </w:r>
      <w:r w:rsidRPr="00C041FD">
        <w:rPr>
          <w:rStyle w:val="FontStyle32"/>
          <w:spacing w:val="0"/>
          <w:sz w:val="26"/>
          <w:szCs w:val="26"/>
        </w:rPr>
        <w:t xml:space="preserve">обычаями пребывания в гостях: (...) </w:t>
      </w:r>
      <w:r w:rsidRPr="00C041FD">
        <w:rPr>
          <w:rStyle w:val="FontStyle52"/>
          <w:spacing w:val="0"/>
          <w:sz w:val="26"/>
          <w:szCs w:val="26"/>
        </w:rPr>
        <w:t>Потчевать можно, неволить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32"/>
          <w:b/>
          <w:i/>
          <w:spacing w:val="0"/>
          <w:sz w:val="26"/>
          <w:szCs w:val="26"/>
        </w:rPr>
        <w:t>грех</w:t>
      </w:r>
      <w:r w:rsidRPr="00C041FD">
        <w:rPr>
          <w:rStyle w:val="FontStyle32"/>
          <w:spacing w:val="0"/>
          <w:sz w:val="26"/>
          <w:szCs w:val="26"/>
        </w:rPr>
        <w:t xml:space="preserve">. </w:t>
      </w:r>
      <w:r w:rsidRPr="00C041FD">
        <w:rPr>
          <w:rStyle w:val="FontStyle52"/>
          <w:spacing w:val="0"/>
          <w:sz w:val="26"/>
          <w:szCs w:val="26"/>
        </w:rPr>
        <w:t>Дома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как хочу, а в гостях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 xml:space="preserve">как велят. Гость хозяину не указчик. </w:t>
      </w:r>
      <w:proofErr w:type="gramStart"/>
      <w:r w:rsidRPr="00C041FD">
        <w:rPr>
          <w:rStyle w:val="FontStyle52"/>
          <w:spacing w:val="0"/>
          <w:sz w:val="26"/>
          <w:szCs w:val="26"/>
        </w:rPr>
        <w:t>Станут подносить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умей</w:t>
      </w:r>
      <w:proofErr w:type="gramEnd"/>
      <w:r w:rsidRPr="00C041FD">
        <w:rPr>
          <w:rStyle w:val="FontStyle52"/>
          <w:spacing w:val="0"/>
          <w:sz w:val="26"/>
          <w:szCs w:val="26"/>
        </w:rPr>
        <w:t xml:space="preserve"> речь заносить. В </w:t>
      </w:r>
      <w:proofErr w:type="gramStart"/>
      <w:r w:rsidRPr="00C041FD">
        <w:rPr>
          <w:rStyle w:val="FontStyle52"/>
          <w:spacing w:val="0"/>
          <w:sz w:val="26"/>
          <w:szCs w:val="26"/>
        </w:rPr>
        <w:t>гостях</w:t>
      </w:r>
      <w:proofErr w:type="gramEnd"/>
      <w:r w:rsidRPr="00C041FD">
        <w:rPr>
          <w:rStyle w:val="FontStyle52"/>
          <w:spacing w:val="0"/>
          <w:sz w:val="26"/>
          <w:szCs w:val="26"/>
        </w:rPr>
        <w:t xml:space="preserve"> что в неволе. </w:t>
      </w:r>
    </w:p>
    <w:p w:rsidR="00C041FD" w:rsidRPr="00C041FD" w:rsidRDefault="00C041FD" w:rsidP="00C041FD">
      <w:pPr>
        <w:pStyle w:val="Style28"/>
        <w:widowControl/>
        <w:spacing w:line="360" w:lineRule="auto"/>
        <w:ind w:right="192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42"/>
          <w:rFonts w:eastAsia="Arial Unicode MS"/>
          <w:spacing w:val="0"/>
        </w:rPr>
        <w:t xml:space="preserve">(...) </w:t>
      </w:r>
      <w:r w:rsidRPr="00C041FD">
        <w:rPr>
          <w:rStyle w:val="FontStyle52"/>
          <w:spacing w:val="0"/>
          <w:sz w:val="26"/>
          <w:szCs w:val="26"/>
        </w:rPr>
        <w:t xml:space="preserve">Пора гостям и честь знать, - </w:t>
      </w:r>
      <w:r w:rsidRPr="00C041FD">
        <w:rPr>
          <w:rStyle w:val="FontStyle32"/>
          <w:spacing w:val="0"/>
          <w:sz w:val="26"/>
          <w:szCs w:val="26"/>
        </w:rPr>
        <w:t>говорят, собираясь уходить, прощаясь с приветливыми хозяевами.</w:t>
      </w:r>
    </w:p>
    <w:p w:rsidR="00C041FD" w:rsidRPr="00C041FD" w:rsidRDefault="00C041FD" w:rsidP="00C041FD">
      <w:pPr>
        <w:pStyle w:val="Style6"/>
        <w:widowControl/>
        <w:spacing w:line="360" w:lineRule="auto"/>
        <w:ind w:right="166" w:firstLine="567"/>
        <w:rPr>
          <w:rStyle w:val="FontStyle5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И как итог, завершение всей темы гостеприимства и хлебосольства,</w:t>
      </w:r>
      <w:r>
        <w:rPr>
          <w:rStyle w:val="FontStyle32"/>
          <w:spacing w:val="0"/>
          <w:sz w:val="26"/>
          <w:szCs w:val="26"/>
        </w:rPr>
        <w:t xml:space="preserve"> </w:t>
      </w:r>
      <w:r w:rsidRPr="00C041FD">
        <w:rPr>
          <w:rStyle w:val="FontStyle32"/>
          <w:spacing w:val="0"/>
          <w:sz w:val="26"/>
          <w:szCs w:val="26"/>
        </w:rPr>
        <w:t xml:space="preserve">старинная русская пословица, сохранившаяся до наших </w:t>
      </w:r>
      <w:r w:rsidRPr="00C041FD">
        <w:rPr>
          <w:rStyle w:val="FontStyle42"/>
          <w:rFonts w:eastAsia="Arial Unicode MS"/>
          <w:spacing w:val="0"/>
        </w:rPr>
        <w:t xml:space="preserve">дней </w:t>
      </w:r>
      <w:r w:rsidRPr="00C041FD">
        <w:rPr>
          <w:rStyle w:val="FontStyle32"/>
          <w:spacing w:val="0"/>
          <w:sz w:val="26"/>
          <w:szCs w:val="26"/>
        </w:rPr>
        <w:t xml:space="preserve">и до сих пор любимая в народе: (...) </w:t>
      </w:r>
      <w:r w:rsidRPr="00C041FD">
        <w:rPr>
          <w:rStyle w:val="FontStyle47"/>
          <w:rFonts w:eastAsia="Arial Unicode MS"/>
          <w:spacing w:val="0"/>
          <w:sz w:val="26"/>
          <w:szCs w:val="26"/>
        </w:rPr>
        <w:t xml:space="preserve">Хорошо </w:t>
      </w:r>
      <w:r w:rsidRPr="00C041FD">
        <w:rPr>
          <w:rStyle w:val="FontStyle52"/>
          <w:spacing w:val="0"/>
          <w:sz w:val="26"/>
          <w:szCs w:val="26"/>
        </w:rPr>
        <w:t>в гостях, а дома</w:t>
      </w: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>лучше.</w:t>
      </w:r>
    </w:p>
    <w:p w:rsidR="00C041FD" w:rsidRPr="00C041FD" w:rsidRDefault="00C041FD" w:rsidP="00C041FD">
      <w:pPr>
        <w:pStyle w:val="Style6"/>
        <w:widowControl/>
        <w:spacing w:line="360" w:lineRule="auto"/>
        <w:ind w:right="166" w:firstLine="567"/>
        <w:rPr>
          <w:rStyle w:val="FontStyle5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24"/>
        <w:widowControl/>
        <w:spacing w:line="360" w:lineRule="auto"/>
        <w:ind w:right="170" w:firstLine="567"/>
        <w:jc w:val="center"/>
        <w:rPr>
          <w:rStyle w:val="FontStyle42"/>
          <w:rFonts w:eastAsia="Arial Unicode MS"/>
          <w:b/>
          <w:spacing w:val="0"/>
        </w:rPr>
      </w:pPr>
      <w:r w:rsidRPr="00C041FD">
        <w:rPr>
          <w:rStyle w:val="FontStyle32"/>
          <w:b/>
          <w:spacing w:val="0"/>
          <w:sz w:val="26"/>
          <w:szCs w:val="26"/>
        </w:rPr>
        <w:t xml:space="preserve">Игра </w:t>
      </w:r>
      <w:r w:rsidRPr="00C041FD">
        <w:rPr>
          <w:rStyle w:val="FontStyle42"/>
          <w:rFonts w:eastAsia="Arial Unicode MS"/>
          <w:b/>
          <w:spacing w:val="0"/>
        </w:rPr>
        <w:t>«Закончи пословицу»</w:t>
      </w:r>
    </w:p>
    <w:p w:rsidR="00C041FD" w:rsidRPr="00C041FD" w:rsidRDefault="00C041FD" w:rsidP="00C041FD">
      <w:pPr>
        <w:pStyle w:val="Style28"/>
        <w:widowControl/>
        <w:spacing w:line="360" w:lineRule="auto"/>
        <w:ind w:right="8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Учащимся раздаются карточки, на которых написаны начальные слова пословиц и поговорок. Учитель читает окончания пословиц. Если окончание пословицы соответствует началу, ученик поднимает руку, читает всю пословицу и кратко своими словами объясняет смысл пословицы. При затруднении толкования смысла пословицы учитель обращается к команде, если и команда затрудняется с ответом, то право ответа передается другой команде. Жюри оценивает правильность составления пословицы и полноту объяснения ее смысла. Пословицы и поговорки подобраны на тему «Язык. Речь». </w:t>
      </w:r>
    </w:p>
    <w:p w:rsidR="00C041FD" w:rsidRPr="00C041FD" w:rsidRDefault="00C041FD" w:rsidP="00C041FD">
      <w:pPr>
        <w:pStyle w:val="Style28"/>
        <w:widowControl/>
        <w:spacing w:line="360" w:lineRule="auto"/>
        <w:ind w:right="8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Петь хорошо вместе..., а говорить порознь. </w:t>
      </w:r>
    </w:p>
    <w:p w:rsidR="00C041FD" w:rsidRPr="00C041FD" w:rsidRDefault="00C041FD" w:rsidP="00C041FD">
      <w:pPr>
        <w:pStyle w:val="Style28"/>
        <w:widowControl/>
        <w:spacing w:line="360" w:lineRule="auto"/>
        <w:ind w:right="8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Много говорено..., да мало сказано. </w:t>
      </w:r>
    </w:p>
    <w:p w:rsidR="00C041FD" w:rsidRPr="00C041FD" w:rsidRDefault="00C041FD" w:rsidP="00C041FD">
      <w:pPr>
        <w:pStyle w:val="Style28"/>
        <w:widowControl/>
        <w:spacing w:line="360" w:lineRule="auto"/>
        <w:ind w:right="89" w:firstLine="567"/>
        <w:rPr>
          <w:rStyle w:val="FontStyle32"/>
          <w:rFonts w:eastAsia="Arial Unicode MS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Лучше </w:t>
      </w:r>
      <w:r w:rsidRPr="00C041FD">
        <w:rPr>
          <w:rStyle w:val="FontStyle45"/>
          <w:rFonts w:ascii="Times New Roman" w:cs="Times New Roman"/>
          <w:b w:val="0"/>
          <w:spacing w:val="0"/>
          <w:sz w:val="26"/>
          <w:szCs w:val="26"/>
        </w:rPr>
        <w:t>не</w:t>
      </w:r>
      <w:r w:rsidRPr="00C041FD">
        <w:rPr>
          <w:rStyle w:val="FontStyle45"/>
          <w:rFonts w:ascii="Times New Roman" w:cs="Times New Roman"/>
          <w:spacing w:val="0"/>
          <w:sz w:val="26"/>
          <w:szCs w:val="26"/>
        </w:rPr>
        <w:t xml:space="preserve"> </w:t>
      </w:r>
      <w:r w:rsidRPr="00C041FD">
        <w:rPr>
          <w:rStyle w:val="FontStyle32"/>
          <w:rFonts w:eastAsia="Arial Unicode MS"/>
          <w:spacing w:val="0"/>
          <w:sz w:val="26"/>
          <w:szCs w:val="26"/>
        </w:rPr>
        <w:t xml:space="preserve">договорить…, чем переговорить. </w:t>
      </w:r>
    </w:p>
    <w:p w:rsidR="00C041FD" w:rsidRPr="00C041FD" w:rsidRDefault="00C041FD" w:rsidP="00C041FD">
      <w:pPr>
        <w:pStyle w:val="Style28"/>
        <w:widowControl/>
        <w:spacing w:line="360" w:lineRule="auto"/>
        <w:ind w:right="89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rFonts w:eastAsia="Arial Unicode MS"/>
          <w:spacing w:val="0"/>
          <w:sz w:val="26"/>
          <w:szCs w:val="26"/>
        </w:rPr>
        <w:t xml:space="preserve">Поменьше говори..., </w:t>
      </w:r>
      <w:proofErr w:type="gramStart"/>
      <w:r w:rsidRPr="00C041FD">
        <w:rPr>
          <w:rStyle w:val="FontStyle32"/>
          <w:rFonts w:eastAsia="Arial Unicode MS"/>
          <w:spacing w:val="0"/>
          <w:sz w:val="26"/>
          <w:szCs w:val="26"/>
        </w:rPr>
        <w:t>побольше</w:t>
      </w:r>
      <w:proofErr w:type="gramEnd"/>
      <w:r w:rsidRPr="00C041FD">
        <w:rPr>
          <w:rStyle w:val="FontStyle32"/>
          <w:rFonts w:eastAsia="Arial Unicode MS"/>
          <w:spacing w:val="0"/>
          <w:sz w:val="26"/>
          <w:szCs w:val="26"/>
        </w:rPr>
        <w:t xml:space="preserve"> услышишь.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  <w:lang w:eastAsia="de-DE"/>
        </w:rPr>
      </w:pPr>
      <w:r w:rsidRPr="00C041FD">
        <w:rPr>
          <w:rStyle w:val="FontStyle32"/>
          <w:spacing w:val="0"/>
          <w:sz w:val="26"/>
          <w:szCs w:val="26"/>
          <w:lang w:eastAsia="de-DE"/>
        </w:rPr>
        <w:t xml:space="preserve">Кто мало говорит..., тот больше делает. 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45"/>
          <w:rFonts w:ascii="Times New Roman" w:cs="Times New Roman"/>
          <w:spacing w:val="0"/>
          <w:sz w:val="26"/>
          <w:szCs w:val="26"/>
          <w:lang w:eastAsia="de-DE"/>
        </w:rPr>
      </w:pPr>
      <w:r w:rsidRPr="00C041FD">
        <w:rPr>
          <w:rStyle w:val="FontStyle32"/>
          <w:spacing w:val="0"/>
          <w:sz w:val="26"/>
          <w:szCs w:val="26"/>
          <w:lang w:eastAsia="de-DE"/>
        </w:rPr>
        <w:t xml:space="preserve">Не спеши языком…, торопись делом. 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rFonts w:eastAsia="Arial Unicode MS"/>
          <w:spacing w:val="0"/>
          <w:sz w:val="26"/>
          <w:szCs w:val="26"/>
          <w:lang w:eastAsia="de-DE"/>
        </w:rPr>
      </w:pPr>
      <w:r w:rsidRPr="00C041FD">
        <w:rPr>
          <w:rStyle w:val="FontStyle45"/>
          <w:rFonts w:ascii="Times New Roman" w:cs="Times New Roman"/>
          <w:b w:val="0"/>
          <w:spacing w:val="0"/>
          <w:sz w:val="26"/>
          <w:szCs w:val="26"/>
          <w:lang w:eastAsia="de-DE"/>
        </w:rPr>
        <w:lastRenderedPageBreak/>
        <w:t xml:space="preserve">Не </w:t>
      </w:r>
      <w:r w:rsidRPr="00C041FD">
        <w:rPr>
          <w:rStyle w:val="FontStyle32"/>
          <w:rFonts w:eastAsia="Arial Unicode MS"/>
          <w:spacing w:val="0"/>
          <w:sz w:val="26"/>
          <w:szCs w:val="26"/>
          <w:lang w:eastAsia="de-DE"/>
        </w:rPr>
        <w:t>та хозяйка, которая говорит..., а та, которая щи варит.</w:t>
      </w:r>
    </w:p>
    <w:p w:rsidR="00C041FD" w:rsidRPr="00C041FD" w:rsidRDefault="00C041FD" w:rsidP="00C041FD">
      <w:pPr>
        <w:pStyle w:val="Style15"/>
        <w:widowControl/>
        <w:spacing w:line="360" w:lineRule="auto"/>
        <w:ind w:right="916" w:firstLine="567"/>
        <w:jc w:val="both"/>
        <w:rPr>
          <w:rStyle w:val="FontStyle32"/>
          <w:rFonts w:eastAsia="Arial Unicode MS"/>
          <w:spacing w:val="0"/>
          <w:sz w:val="26"/>
          <w:szCs w:val="26"/>
        </w:rPr>
      </w:pPr>
      <w:r w:rsidRPr="00C041FD">
        <w:rPr>
          <w:rStyle w:val="FontStyle45"/>
          <w:rFonts w:ascii="Times New Roman" w:cs="Times New Roman"/>
          <w:b w:val="0"/>
          <w:spacing w:val="0"/>
          <w:sz w:val="26"/>
          <w:szCs w:val="26"/>
        </w:rPr>
        <w:t xml:space="preserve">Из </w:t>
      </w:r>
      <w:r w:rsidRPr="00C041FD">
        <w:rPr>
          <w:rStyle w:val="FontStyle32"/>
          <w:rFonts w:eastAsia="Arial Unicode MS"/>
          <w:spacing w:val="0"/>
          <w:sz w:val="26"/>
          <w:szCs w:val="26"/>
        </w:rPr>
        <w:t xml:space="preserve">пустого..., в </w:t>
      </w:r>
      <w:r w:rsidRPr="00C041FD">
        <w:rPr>
          <w:rStyle w:val="FontStyle45"/>
          <w:rFonts w:ascii="Times New Roman" w:cs="Times New Roman"/>
          <w:b w:val="0"/>
          <w:spacing w:val="0"/>
          <w:sz w:val="26"/>
          <w:szCs w:val="26"/>
        </w:rPr>
        <w:t xml:space="preserve">порожнее </w:t>
      </w:r>
      <w:r w:rsidRPr="00C041FD">
        <w:rPr>
          <w:rStyle w:val="FontStyle32"/>
          <w:rFonts w:eastAsia="Arial Unicode MS"/>
          <w:spacing w:val="0"/>
          <w:sz w:val="26"/>
          <w:szCs w:val="26"/>
        </w:rPr>
        <w:t xml:space="preserve">переливает. </w:t>
      </w:r>
    </w:p>
    <w:p w:rsidR="00C041FD" w:rsidRPr="00C041FD" w:rsidRDefault="00C041FD" w:rsidP="00C041FD">
      <w:pPr>
        <w:pStyle w:val="Style15"/>
        <w:widowControl/>
        <w:spacing w:line="360" w:lineRule="auto"/>
        <w:ind w:right="916" w:firstLine="567"/>
        <w:jc w:val="both"/>
        <w:rPr>
          <w:rStyle w:val="FontStyle32"/>
          <w:rFonts w:eastAsia="Arial Unicode MS"/>
          <w:spacing w:val="0"/>
          <w:sz w:val="26"/>
          <w:szCs w:val="26"/>
        </w:rPr>
      </w:pPr>
      <w:r w:rsidRPr="00C041FD">
        <w:rPr>
          <w:rStyle w:val="FontStyle32"/>
          <w:rFonts w:eastAsia="Arial Unicode MS"/>
          <w:spacing w:val="0"/>
          <w:sz w:val="26"/>
          <w:szCs w:val="26"/>
        </w:rPr>
        <w:t>К</w:t>
      </w:r>
      <w:r w:rsidRPr="00C041FD">
        <w:rPr>
          <w:rStyle w:val="FontStyle45"/>
          <w:rFonts w:ascii="Times New Roman" w:cs="Times New Roman"/>
          <w:b w:val="0"/>
          <w:spacing w:val="0"/>
          <w:sz w:val="26"/>
          <w:szCs w:val="26"/>
        </w:rPr>
        <w:t xml:space="preserve">расно </w:t>
      </w:r>
      <w:r w:rsidRPr="00C041FD">
        <w:rPr>
          <w:rStyle w:val="FontStyle32"/>
          <w:rFonts w:eastAsia="Arial Unicode MS"/>
          <w:spacing w:val="0"/>
          <w:sz w:val="26"/>
          <w:szCs w:val="26"/>
        </w:rPr>
        <w:t>говорит..., а слушать нечего.</w:t>
      </w:r>
    </w:p>
    <w:p w:rsidR="00C041FD" w:rsidRPr="00C041FD" w:rsidRDefault="00C041FD" w:rsidP="00C041FD">
      <w:pPr>
        <w:pStyle w:val="Style7"/>
        <w:widowControl/>
        <w:spacing w:line="360" w:lineRule="auto"/>
        <w:ind w:right="916" w:firstLine="567"/>
        <w:jc w:val="both"/>
        <w:rPr>
          <w:rStyle w:val="FontStyle30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За словом..., в карман не полезет. </w:t>
      </w:r>
    </w:p>
    <w:p w:rsidR="00C041FD" w:rsidRPr="00C041FD" w:rsidRDefault="00C041FD" w:rsidP="00C041FD">
      <w:pPr>
        <w:pStyle w:val="Style7"/>
        <w:widowControl/>
        <w:spacing w:line="360" w:lineRule="auto"/>
        <w:ind w:right="916"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Лишнее говорить..., себе вредить.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  <w:lang w:eastAsia="de-DE"/>
        </w:rPr>
      </w:pPr>
      <w:r w:rsidRPr="00C041FD">
        <w:rPr>
          <w:rStyle w:val="FontStyle32"/>
          <w:spacing w:val="0"/>
          <w:sz w:val="26"/>
          <w:szCs w:val="26"/>
          <w:lang w:eastAsia="de-DE"/>
        </w:rPr>
        <w:t xml:space="preserve">От одного слова..., да </w:t>
      </w:r>
      <w:proofErr w:type="gramStart"/>
      <w:r w:rsidRPr="00C041FD">
        <w:rPr>
          <w:rStyle w:val="FontStyle32"/>
          <w:spacing w:val="0"/>
          <w:sz w:val="26"/>
          <w:szCs w:val="26"/>
          <w:lang w:eastAsia="de-DE"/>
        </w:rPr>
        <w:t>на век</w:t>
      </w:r>
      <w:proofErr w:type="gramEnd"/>
      <w:r w:rsidRPr="00C041FD">
        <w:rPr>
          <w:rStyle w:val="FontStyle32"/>
          <w:spacing w:val="0"/>
          <w:sz w:val="26"/>
          <w:szCs w:val="26"/>
          <w:lang w:eastAsia="de-DE"/>
        </w:rPr>
        <w:t xml:space="preserve"> ссора.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  <w:lang w:eastAsia="de-DE"/>
        </w:rPr>
      </w:pPr>
      <w:r w:rsidRPr="00C041FD">
        <w:rPr>
          <w:rStyle w:val="FontStyle32"/>
          <w:spacing w:val="0"/>
          <w:sz w:val="26"/>
          <w:szCs w:val="26"/>
          <w:lang w:eastAsia="de-DE"/>
        </w:rPr>
        <w:t>Кто говорит, что хочет..., сам услышит, чего и не кочет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Без хлеба, без соли..., худа беседа. 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Умей вовремя сказать..., вовремя смолчать. 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Замолчал</w:t>
      </w:r>
      <w:proofErr w:type="gramStart"/>
      <w:r w:rsidRPr="00C041FD">
        <w:rPr>
          <w:rStyle w:val="FontStyle32"/>
          <w:spacing w:val="0"/>
          <w:sz w:val="26"/>
          <w:szCs w:val="26"/>
        </w:rPr>
        <w:t xml:space="preserve">,... </w:t>
      </w:r>
      <w:proofErr w:type="gramEnd"/>
      <w:r w:rsidRPr="00C041FD">
        <w:rPr>
          <w:rStyle w:val="FontStyle32"/>
          <w:spacing w:val="0"/>
          <w:sz w:val="26"/>
          <w:szCs w:val="26"/>
        </w:rPr>
        <w:t>как воды в рот набрал.</w:t>
      </w:r>
    </w:p>
    <w:p w:rsidR="00C041FD" w:rsidRPr="00C041FD" w:rsidRDefault="00C041FD" w:rsidP="00C041FD">
      <w:pPr>
        <w:pStyle w:val="Style8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На чужой роток …, не накинешь платок.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За правое дело..., говори смело.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5"/>
        <w:widowControl/>
        <w:spacing w:line="360" w:lineRule="auto"/>
        <w:ind w:right="498"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Для выполнения следующего задания представители обеих команд берут по одной из приготовленных карточек, лежащих на столе.</w:t>
      </w:r>
    </w:p>
    <w:p w:rsidR="00C041FD" w:rsidRPr="00C041FD" w:rsidRDefault="00C041FD" w:rsidP="00C041FD">
      <w:pPr>
        <w:pStyle w:val="Style18"/>
        <w:widowControl/>
        <w:numPr>
          <w:ilvl w:val="0"/>
          <w:numId w:val="1"/>
        </w:numPr>
        <w:tabs>
          <w:tab w:val="left" w:pos="454"/>
        </w:tabs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Вспомните пословицы и поговорки, в состав которых входили бы числительные, неопределенная форма глагола, прилагательные </w:t>
      </w:r>
      <w:r w:rsidRPr="00C041FD">
        <w:rPr>
          <w:rStyle w:val="FontStyle47"/>
          <w:rFonts w:eastAsia="Arial Unicode MS"/>
          <w:spacing w:val="0"/>
          <w:sz w:val="26"/>
          <w:szCs w:val="26"/>
        </w:rPr>
        <w:t>красный, белый.</w:t>
      </w:r>
    </w:p>
    <w:p w:rsidR="00C041FD" w:rsidRPr="00C041FD" w:rsidRDefault="00C041FD" w:rsidP="00C041FD">
      <w:pPr>
        <w:pStyle w:val="Style18"/>
        <w:widowControl/>
        <w:numPr>
          <w:ilvl w:val="0"/>
          <w:numId w:val="1"/>
        </w:numPr>
        <w:tabs>
          <w:tab w:val="left" w:pos="454"/>
        </w:tabs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Вспомните пословицы и поговорки, в состав которых входили бы деепричастия.</w:t>
      </w:r>
    </w:p>
    <w:p w:rsidR="00C041FD" w:rsidRPr="00C041FD" w:rsidRDefault="00C041FD" w:rsidP="00C041FD">
      <w:pPr>
        <w:pStyle w:val="Style22"/>
        <w:widowControl/>
        <w:spacing w:line="360" w:lineRule="auto"/>
        <w:ind w:firstLine="567"/>
        <w:jc w:val="center"/>
        <w:rPr>
          <w:rStyle w:val="FontStyle32"/>
          <w:b/>
          <w:spacing w:val="0"/>
          <w:sz w:val="26"/>
          <w:szCs w:val="26"/>
        </w:rPr>
      </w:pPr>
      <w:r w:rsidRPr="00C041FD">
        <w:rPr>
          <w:rStyle w:val="FontStyle32"/>
          <w:b/>
          <w:spacing w:val="0"/>
          <w:sz w:val="26"/>
          <w:szCs w:val="26"/>
        </w:rPr>
        <w:t>Конкурс капитанов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proofErr w:type="gramStart"/>
      <w:r w:rsidRPr="00C041FD">
        <w:rPr>
          <w:rStyle w:val="FontStyle32"/>
          <w:spacing w:val="0"/>
          <w:sz w:val="26"/>
          <w:szCs w:val="26"/>
        </w:rPr>
        <w:t>На столе лежат предметы: книга, яйцо, лук, хлеб, яблоко, деньги, камень, иголка, нитка, рубашка.</w:t>
      </w:r>
      <w:proofErr w:type="gramEnd"/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Вспомните русские пословицы и поговорки, в которых упоминаются эти предметы.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proofErr w:type="gramStart"/>
      <w:r w:rsidRPr="00C041FD">
        <w:rPr>
          <w:rStyle w:val="FontStyle32"/>
          <w:spacing w:val="0"/>
          <w:sz w:val="26"/>
          <w:szCs w:val="26"/>
        </w:rPr>
        <w:t>(Иголка маленькая, да больно уколет.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</w:t>
      </w:r>
      <w:proofErr w:type="gramStart"/>
      <w:r w:rsidRPr="00C041FD">
        <w:rPr>
          <w:rStyle w:val="FontStyle32"/>
          <w:spacing w:val="0"/>
          <w:sz w:val="26"/>
          <w:szCs w:val="26"/>
        </w:rPr>
        <w:t>С миру по нитке - голому рубаха.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Без ума торговать - только деньги терять. За показ денег не берут. Не красна книга письмом, красна умом. Яблочко от яблоньки недалеко откатывается. Выеденного яйца не стоит. Дай яичко, да еще и облупленное. Курица яйцо снесла, да кудах-тах-тах! Дали </w:t>
      </w:r>
      <w:proofErr w:type="gramStart"/>
      <w:r w:rsidRPr="00C041FD">
        <w:rPr>
          <w:rStyle w:val="FontStyle32"/>
          <w:spacing w:val="0"/>
          <w:sz w:val="26"/>
          <w:szCs w:val="26"/>
        </w:rPr>
        <w:t>нагому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рубашку, а он говорит, толста! Остаться в одной рубашке. Своя рубашка к телу ближе. Лук от семи недуг. Кто ест лук, того Бог избавит </w:t>
      </w:r>
      <w:r w:rsidRPr="00C041FD">
        <w:rPr>
          <w:rStyle w:val="FontStyle32"/>
          <w:spacing w:val="0"/>
          <w:sz w:val="26"/>
          <w:szCs w:val="26"/>
          <w:lang w:val="fr-FR"/>
        </w:rPr>
        <w:t>or</w:t>
      </w:r>
      <w:r w:rsidRPr="00C041FD">
        <w:rPr>
          <w:rStyle w:val="FontStyle32"/>
          <w:spacing w:val="0"/>
          <w:sz w:val="26"/>
          <w:szCs w:val="26"/>
        </w:rPr>
        <w:t xml:space="preserve"> вечных мук. Куда иголка, туда и нитка! Иглой дороги не меряют. Жизнь висит на нитке, а думает о прибытке. Не по товару деньги. Сердце не камень. Камень от сердца </w:t>
      </w:r>
      <w:r w:rsidRPr="00C041FD">
        <w:rPr>
          <w:rStyle w:val="FontStyle32"/>
          <w:spacing w:val="0"/>
          <w:sz w:val="26"/>
          <w:szCs w:val="26"/>
        </w:rPr>
        <w:lastRenderedPageBreak/>
        <w:t xml:space="preserve">отвалился. Терпя и камень треснет. Хлеб батюшка, водица матушка. Худ обед, </w:t>
      </w:r>
      <w:proofErr w:type="gramStart"/>
      <w:r w:rsidRPr="00C041FD">
        <w:rPr>
          <w:rStyle w:val="FontStyle32"/>
          <w:spacing w:val="0"/>
          <w:sz w:val="26"/>
          <w:szCs w:val="26"/>
        </w:rPr>
        <w:t>коли хлеба нет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. Голодной куме хлеб на уме. </w:t>
      </w:r>
      <w:proofErr w:type="gramStart"/>
      <w:r w:rsidRPr="00C041FD">
        <w:rPr>
          <w:rStyle w:val="FontStyle32"/>
          <w:spacing w:val="0"/>
          <w:sz w:val="26"/>
          <w:szCs w:val="26"/>
        </w:rPr>
        <w:t>Хлеб греет, не шуба.)</w:t>
      </w:r>
      <w:proofErr w:type="gramEnd"/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24"/>
        <w:widowControl/>
        <w:spacing w:line="360" w:lineRule="auto"/>
        <w:ind w:firstLine="567"/>
        <w:jc w:val="center"/>
        <w:rPr>
          <w:rStyle w:val="FontStyle42"/>
          <w:rFonts w:eastAsia="Arial Unicode MS"/>
          <w:b/>
          <w:spacing w:val="0"/>
        </w:rPr>
      </w:pPr>
      <w:r w:rsidRPr="00C041FD">
        <w:rPr>
          <w:rStyle w:val="FontStyle32"/>
          <w:b/>
          <w:spacing w:val="0"/>
          <w:sz w:val="26"/>
          <w:szCs w:val="26"/>
        </w:rPr>
        <w:t xml:space="preserve">Игра «Кто </w:t>
      </w:r>
      <w:r w:rsidRPr="00C041FD">
        <w:rPr>
          <w:rStyle w:val="FontStyle42"/>
          <w:rFonts w:eastAsia="Arial Unicode MS"/>
          <w:b/>
          <w:spacing w:val="0"/>
        </w:rPr>
        <w:t>быстрее?»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Учитель называет слово, которое записывается по вертикали. К каждой букве нужно подобрать пословицу. Побеждает та команда, которая быстрее справится с заданием. Например: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proofErr w:type="gramStart"/>
      <w:r w:rsidRPr="00C041FD">
        <w:rPr>
          <w:rStyle w:val="FontStyle32"/>
          <w:spacing w:val="0"/>
          <w:sz w:val="26"/>
          <w:szCs w:val="26"/>
        </w:rPr>
        <w:t>Ж</w:t>
      </w:r>
      <w:proofErr w:type="gramEnd"/>
      <w:r>
        <w:rPr>
          <w:rStyle w:val="FontStyle32"/>
          <w:spacing w:val="0"/>
          <w:sz w:val="26"/>
          <w:szCs w:val="26"/>
        </w:rPr>
        <w:t xml:space="preserve"> - </w:t>
      </w:r>
      <w:r w:rsidRPr="00C041FD">
        <w:rPr>
          <w:rStyle w:val="FontStyle32"/>
          <w:spacing w:val="0"/>
          <w:sz w:val="26"/>
          <w:szCs w:val="26"/>
        </w:rPr>
        <w:t xml:space="preserve">Живое слово дороже мертвой буквы.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Е</w:t>
      </w:r>
      <w:r>
        <w:rPr>
          <w:rStyle w:val="FontStyle32"/>
          <w:spacing w:val="0"/>
          <w:sz w:val="26"/>
          <w:szCs w:val="26"/>
        </w:rPr>
        <w:t xml:space="preserve"> - </w:t>
      </w:r>
      <w:r w:rsidRPr="00C041FD">
        <w:rPr>
          <w:rStyle w:val="FontStyle32"/>
          <w:spacing w:val="0"/>
          <w:sz w:val="26"/>
          <w:szCs w:val="26"/>
        </w:rPr>
        <w:t xml:space="preserve">Еле-еле душа в теле.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  <w:lang w:val="fr-FR"/>
        </w:rPr>
        <w:t>M</w:t>
      </w:r>
      <w:r>
        <w:rPr>
          <w:rStyle w:val="FontStyle32"/>
          <w:spacing w:val="0"/>
          <w:sz w:val="26"/>
          <w:szCs w:val="26"/>
        </w:rPr>
        <w:t xml:space="preserve"> - </w:t>
      </w:r>
      <w:r w:rsidRPr="00C041FD">
        <w:rPr>
          <w:rStyle w:val="FontStyle32"/>
          <w:spacing w:val="0"/>
          <w:sz w:val="26"/>
          <w:szCs w:val="26"/>
        </w:rPr>
        <w:t xml:space="preserve">Материнская молитва со дна моря вынимает.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Ч</w:t>
      </w:r>
      <w:r>
        <w:rPr>
          <w:rStyle w:val="FontStyle32"/>
          <w:spacing w:val="0"/>
          <w:sz w:val="26"/>
          <w:szCs w:val="26"/>
        </w:rPr>
        <w:t xml:space="preserve"> - </w:t>
      </w:r>
      <w:r w:rsidRPr="00C041FD">
        <w:rPr>
          <w:rStyle w:val="FontStyle32"/>
          <w:spacing w:val="0"/>
          <w:sz w:val="26"/>
          <w:szCs w:val="26"/>
        </w:rPr>
        <w:t xml:space="preserve">Чужим умом жить - добра не нажить.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>
        <w:rPr>
          <w:rStyle w:val="FontStyle32"/>
          <w:spacing w:val="0"/>
          <w:sz w:val="26"/>
          <w:szCs w:val="26"/>
        </w:rPr>
        <w:t xml:space="preserve">У - </w:t>
      </w:r>
      <w:r w:rsidRPr="00C041FD">
        <w:rPr>
          <w:rStyle w:val="FontStyle32"/>
          <w:spacing w:val="0"/>
          <w:sz w:val="26"/>
          <w:szCs w:val="26"/>
        </w:rPr>
        <w:t xml:space="preserve">У кого детей много, тот не забыт от Бога.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proofErr w:type="gramStart"/>
      <w:r w:rsidRPr="00C041FD">
        <w:rPr>
          <w:rStyle w:val="FontStyle32"/>
          <w:spacing w:val="0"/>
          <w:sz w:val="26"/>
          <w:szCs w:val="26"/>
        </w:rPr>
        <w:t>Ж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 - Живы родители - почитай, померли - поминай!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 xml:space="preserve">И - И </w:t>
      </w:r>
      <w:proofErr w:type="gramStart"/>
      <w:r w:rsidRPr="00C041FD">
        <w:rPr>
          <w:rStyle w:val="FontStyle32"/>
          <w:spacing w:val="0"/>
          <w:sz w:val="26"/>
          <w:szCs w:val="26"/>
        </w:rPr>
        <w:t>стар</w:t>
      </w:r>
      <w:proofErr w:type="gramEnd"/>
      <w:r w:rsidRPr="00C041FD">
        <w:rPr>
          <w:rStyle w:val="FontStyle32"/>
          <w:spacing w:val="0"/>
          <w:sz w:val="26"/>
          <w:szCs w:val="26"/>
        </w:rPr>
        <w:t xml:space="preserve">, да весел, и молод, да угрюм.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  <w:lang w:val="fr-FR"/>
        </w:rPr>
        <w:t>H</w:t>
      </w:r>
      <w:r w:rsidRPr="00C041FD">
        <w:rPr>
          <w:rStyle w:val="FontStyle32"/>
          <w:spacing w:val="0"/>
          <w:sz w:val="26"/>
          <w:szCs w:val="26"/>
        </w:rPr>
        <w:t xml:space="preserve"> - На чужой роток не навесишь платок. 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А - Аптека - не на два века.</w:t>
      </w:r>
    </w:p>
    <w:p w:rsidR="00C041FD" w:rsidRPr="00C041FD" w:rsidRDefault="00C041FD" w:rsidP="00C041FD">
      <w:pPr>
        <w:pStyle w:val="Style15"/>
        <w:widowControl/>
        <w:spacing w:line="360" w:lineRule="auto"/>
        <w:ind w:firstLine="567"/>
        <w:jc w:val="both"/>
        <w:rPr>
          <w:rStyle w:val="FontStyle32"/>
          <w:spacing w:val="0"/>
          <w:sz w:val="26"/>
          <w:szCs w:val="26"/>
        </w:rPr>
      </w:pPr>
    </w:p>
    <w:p w:rsidR="00C041FD" w:rsidRPr="00C041FD" w:rsidRDefault="00C041FD" w:rsidP="00C041FD">
      <w:pPr>
        <w:pStyle w:val="Style24"/>
        <w:widowControl/>
        <w:spacing w:line="360" w:lineRule="auto"/>
        <w:ind w:firstLine="567"/>
        <w:jc w:val="center"/>
        <w:rPr>
          <w:rStyle w:val="FontStyle42"/>
          <w:rFonts w:eastAsia="Arial Unicode MS"/>
          <w:b/>
          <w:spacing w:val="0"/>
        </w:rPr>
      </w:pPr>
      <w:r w:rsidRPr="00C041FD">
        <w:rPr>
          <w:rStyle w:val="FontStyle32"/>
          <w:b/>
          <w:spacing w:val="0"/>
          <w:sz w:val="26"/>
          <w:szCs w:val="26"/>
        </w:rPr>
        <w:t xml:space="preserve">Игра </w:t>
      </w:r>
      <w:r w:rsidRPr="00C041FD">
        <w:rPr>
          <w:rStyle w:val="FontStyle42"/>
          <w:rFonts w:eastAsia="Arial Unicode MS"/>
          <w:b/>
          <w:spacing w:val="0"/>
        </w:rPr>
        <w:t>«Кто больше?»</w:t>
      </w:r>
    </w:p>
    <w:p w:rsidR="00C041FD" w:rsidRPr="00C041FD" w:rsidRDefault="00C041FD" w:rsidP="00C041FD">
      <w:pPr>
        <w:pStyle w:val="Style5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2"/>
          <w:spacing w:val="0"/>
          <w:sz w:val="26"/>
          <w:szCs w:val="26"/>
        </w:rPr>
        <w:t>Жребий определяет, по каким признакам команды будут подбирать пословицы. Учащимся предлагается за установлен</w:t>
      </w:r>
      <w:r w:rsidRPr="00C041FD">
        <w:rPr>
          <w:rStyle w:val="FontStyle35"/>
          <w:spacing w:val="0"/>
          <w:sz w:val="26"/>
          <w:szCs w:val="26"/>
        </w:rPr>
        <w:t xml:space="preserve">ное время </w:t>
      </w:r>
      <w:proofErr w:type="gramStart"/>
      <w:r w:rsidRPr="00C041FD">
        <w:rPr>
          <w:rStyle w:val="FontStyle35"/>
          <w:spacing w:val="0"/>
          <w:sz w:val="26"/>
          <w:szCs w:val="26"/>
        </w:rPr>
        <w:t>вспомнить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возможно больше пословиц по следующим признакам:</w:t>
      </w:r>
    </w:p>
    <w:p w:rsidR="00C041FD" w:rsidRPr="00C041FD" w:rsidRDefault="00C041FD" w:rsidP="00C041FD">
      <w:pPr>
        <w:pStyle w:val="Style26"/>
        <w:widowControl/>
        <w:numPr>
          <w:ilvl w:val="0"/>
          <w:numId w:val="2"/>
        </w:numPr>
        <w:tabs>
          <w:tab w:val="left" w:pos="554"/>
        </w:tabs>
        <w:spacing w:line="360" w:lineRule="auto"/>
        <w:ind w:firstLine="567"/>
        <w:jc w:val="both"/>
        <w:rPr>
          <w:rStyle w:val="FontStyle32"/>
          <w:b/>
          <w:spacing w:val="0"/>
          <w:sz w:val="26"/>
          <w:szCs w:val="26"/>
        </w:rPr>
      </w:pPr>
      <w:proofErr w:type="gramStart"/>
      <w:r w:rsidRPr="00C041FD">
        <w:rPr>
          <w:rStyle w:val="FontStyle35"/>
          <w:spacing w:val="0"/>
          <w:sz w:val="26"/>
          <w:szCs w:val="26"/>
        </w:rPr>
        <w:t>имеющих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в своем составе название какого-либо животного</w:t>
      </w:r>
      <w:r w:rsidRPr="00C041FD">
        <w:rPr>
          <w:rStyle w:val="FontStyle35"/>
          <w:b/>
          <w:spacing w:val="0"/>
          <w:sz w:val="26"/>
          <w:szCs w:val="26"/>
        </w:rPr>
        <w:t xml:space="preserve"> </w:t>
      </w:r>
      <w:r w:rsidRPr="00C041FD">
        <w:rPr>
          <w:rStyle w:val="FontStyle52"/>
          <w:b w:val="0"/>
          <w:spacing w:val="0"/>
          <w:sz w:val="26"/>
          <w:szCs w:val="26"/>
        </w:rPr>
        <w:t>(Пуганая ворона куста боится);</w:t>
      </w:r>
    </w:p>
    <w:p w:rsidR="00C041FD" w:rsidRPr="00C041FD" w:rsidRDefault="00C041FD" w:rsidP="00C041FD">
      <w:pPr>
        <w:pStyle w:val="Style14"/>
        <w:widowControl/>
        <w:numPr>
          <w:ilvl w:val="0"/>
          <w:numId w:val="3"/>
        </w:numPr>
        <w:tabs>
          <w:tab w:val="left" w:pos="500"/>
        </w:tabs>
        <w:spacing w:line="360" w:lineRule="auto"/>
        <w:ind w:firstLine="567"/>
        <w:rPr>
          <w:rStyle w:val="FontStyle38"/>
          <w:b w:val="0"/>
          <w:sz w:val="26"/>
          <w:szCs w:val="26"/>
        </w:rPr>
      </w:pPr>
      <w:proofErr w:type="gramStart"/>
      <w:r w:rsidRPr="00C041FD">
        <w:rPr>
          <w:rStyle w:val="FontStyle35"/>
          <w:spacing w:val="0"/>
          <w:sz w:val="26"/>
          <w:szCs w:val="26"/>
        </w:rPr>
        <w:t>имеющих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в своем составе собственные имена</w:t>
      </w:r>
      <w:r w:rsidRPr="00C041FD">
        <w:rPr>
          <w:rStyle w:val="FontStyle35"/>
          <w:b/>
          <w:spacing w:val="0"/>
          <w:sz w:val="26"/>
          <w:szCs w:val="26"/>
        </w:rPr>
        <w:t xml:space="preserve"> </w:t>
      </w:r>
      <w:r w:rsidRPr="00C041FD">
        <w:rPr>
          <w:rStyle w:val="FontStyle52"/>
          <w:b w:val="0"/>
          <w:spacing w:val="0"/>
          <w:sz w:val="26"/>
          <w:szCs w:val="26"/>
        </w:rPr>
        <w:t>(Видать, Акулина пироги пекла: все ворота в тесте);</w:t>
      </w:r>
    </w:p>
    <w:p w:rsidR="00C041FD" w:rsidRPr="00C041FD" w:rsidRDefault="00C041FD" w:rsidP="00C041FD">
      <w:pPr>
        <w:pStyle w:val="Style14"/>
        <w:widowControl/>
        <w:numPr>
          <w:ilvl w:val="0"/>
          <w:numId w:val="3"/>
        </w:numPr>
        <w:tabs>
          <w:tab w:val="left" w:pos="500"/>
        </w:tabs>
        <w:spacing w:line="360" w:lineRule="auto"/>
        <w:ind w:firstLine="567"/>
        <w:rPr>
          <w:rStyle w:val="FontStyle38"/>
          <w:b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имеющих в своем составе антонимы или синонимы</w:t>
      </w:r>
      <w:r w:rsidRPr="00C041FD">
        <w:rPr>
          <w:rStyle w:val="FontStyle35"/>
          <w:b/>
          <w:spacing w:val="0"/>
          <w:sz w:val="26"/>
          <w:szCs w:val="26"/>
        </w:rPr>
        <w:t xml:space="preserve"> </w:t>
      </w:r>
      <w:r w:rsidRPr="00C041FD">
        <w:rPr>
          <w:rStyle w:val="FontStyle52"/>
          <w:b w:val="0"/>
          <w:spacing w:val="0"/>
          <w:sz w:val="26"/>
          <w:szCs w:val="26"/>
        </w:rPr>
        <w:t>(Кто хочет много знать, тому надо мало спать; Ум за разум заходит; Пастух сторожит, а волк стережет);</w:t>
      </w:r>
    </w:p>
    <w:p w:rsidR="00C041FD" w:rsidRPr="00C041FD" w:rsidRDefault="00C041FD" w:rsidP="00C041FD">
      <w:pPr>
        <w:pStyle w:val="Style26"/>
        <w:widowControl/>
        <w:numPr>
          <w:ilvl w:val="0"/>
          <w:numId w:val="4"/>
        </w:numPr>
        <w:tabs>
          <w:tab w:val="left" w:pos="601"/>
        </w:tabs>
        <w:spacing w:line="360" w:lineRule="auto"/>
        <w:ind w:firstLine="567"/>
        <w:jc w:val="both"/>
        <w:rPr>
          <w:rStyle w:val="FontStyle52"/>
          <w:b w:val="0"/>
          <w:i w:val="0"/>
          <w:iCs w:val="0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 xml:space="preserve">связанных </w:t>
      </w:r>
      <w:proofErr w:type="gramStart"/>
      <w:r w:rsidRPr="00C041FD">
        <w:rPr>
          <w:rStyle w:val="FontStyle35"/>
          <w:spacing w:val="0"/>
          <w:sz w:val="26"/>
          <w:szCs w:val="26"/>
        </w:rPr>
        <w:t>с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временами года или отдельными месяцами</w:t>
      </w:r>
      <w:r w:rsidRPr="00C041FD">
        <w:rPr>
          <w:rStyle w:val="FontStyle35"/>
          <w:b/>
          <w:spacing w:val="0"/>
          <w:sz w:val="26"/>
          <w:szCs w:val="26"/>
        </w:rPr>
        <w:t xml:space="preserve"> </w:t>
      </w:r>
      <w:r w:rsidRPr="00C041FD">
        <w:rPr>
          <w:rStyle w:val="FontStyle52"/>
          <w:b w:val="0"/>
          <w:spacing w:val="0"/>
          <w:sz w:val="26"/>
          <w:szCs w:val="26"/>
        </w:rPr>
        <w:t>(Весна красна цветами, а осень снопами).</w:t>
      </w:r>
    </w:p>
    <w:p w:rsidR="00C041FD" w:rsidRPr="00C041FD" w:rsidRDefault="00C041FD" w:rsidP="00C041FD">
      <w:pPr>
        <w:pStyle w:val="Style26"/>
        <w:widowControl/>
        <w:tabs>
          <w:tab w:val="left" w:pos="601"/>
        </w:tabs>
        <w:spacing w:line="360" w:lineRule="auto"/>
        <w:ind w:firstLine="567"/>
        <w:jc w:val="both"/>
        <w:rPr>
          <w:rStyle w:val="FontStyle31"/>
          <w:rFonts w:ascii="Times New Roman" w:hAnsi="Times New Roman" w:cs="Times New Roman"/>
          <w:spacing w:val="0"/>
          <w:sz w:val="26"/>
          <w:szCs w:val="26"/>
        </w:rPr>
      </w:pPr>
    </w:p>
    <w:p w:rsidR="00C041FD" w:rsidRPr="00C041FD" w:rsidRDefault="00C041FD" w:rsidP="00C041FD">
      <w:pPr>
        <w:pStyle w:val="Style3"/>
        <w:widowControl/>
        <w:spacing w:line="360" w:lineRule="auto"/>
        <w:ind w:firstLine="567"/>
        <w:jc w:val="center"/>
        <w:rPr>
          <w:rStyle w:val="FontStyle35"/>
          <w:b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Соберите «рассыпанные» пословицы</w:t>
      </w:r>
    </w:p>
    <w:p w:rsidR="00C041FD" w:rsidRPr="00C041FD" w:rsidRDefault="00C041FD" w:rsidP="00C041FD">
      <w:pPr>
        <w:pStyle w:val="Style3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lastRenderedPageBreak/>
        <w:t xml:space="preserve">«Рассыпанные» пословицы написаны на карточках. Слова пословиц учащиеся располагают в нужном порядке, затем озвучивают. Право ответа получает команда, которая первой справилась с заданием. </w:t>
      </w:r>
      <w:r w:rsidRPr="00C041FD">
        <w:rPr>
          <w:rStyle w:val="FontStyle49"/>
          <w:rFonts w:ascii="Times New Roman" w:hAnsi="Times New Roman" w:cs="Times New Roman"/>
          <w:spacing w:val="0"/>
          <w:sz w:val="26"/>
          <w:szCs w:val="26"/>
        </w:rPr>
        <w:t xml:space="preserve">Работу </w:t>
      </w:r>
      <w:r w:rsidRPr="00C041FD">
        <w:rPr>
          <w:rStyle w:val="FontStyle35"/>
          <w:spacing w:val="0"/>
          <w:sz w:val="26"/>
          <w:szCs w:val="26"/>
        </w:rPr>
        <w:t>второй команды жюри оценивает по сданной карточке.</w:t>
      </w:r>
    </w:p>
    <w:p w:rsidR="00C041FD" w:rsidRPr="00C041FD" w:rsidRDefault="00C041FD" w:rsidP="00C041FD">
      <w:pPr>
        <w:pStyle w:val="Style27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 xml:space="preserve">Натаскает, немного, одна, меду, пчела. </w:t>
      </w:r>
      <w:r w:rsidRPr="00C041FD">
        <w:rPr>
          <w:rStyle w:val="FontStyle35"/>
          <w:spacing w:val="0"/>
          <w:sz w:val="26"/>
          <w:szCs w:val="26"/>
        </w:rPr>
        <w:t>(Одна пчела немного меду натаскает.)</w:t>
      </w:r>
    </w:p>
    <w:p w:rsidR="00C041FD" w:rsidRPr="00C041FD" w:rsidRDefault="00C041FD" w:rsidP="00C041FD">
      <w:pPr>
        <w:pStyle w:val="Style27"/>
        <w:widowControl/>
        <w:spacing w:line="360" w:lineRule="auto"/>
        <w:ind w:right="1296"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 xml:space="preserve">Обидеть, худое, соседа, дело. </w:t>
      </w:r>
      <w:r w:rsidRPr="00C041FD">
        <w:rPr>
          <w:rStyle w:val="FontStyle35"/>
          <w:spacing w:val="0"/>
          <w:sz w:val="26"/>
          <w:szCs w:val="26"/>
        </w:rPr>
        <w:t>(Худое дело обидеть соседа.)</w:t>
      </w:r>
    </w:p>
    <w:p w:rsidR="00C041FD" w:rsidRPr="00C041FD" w:rsidRDefault="00C041FD" w:rsidP="00C041FD">
      <w:pPr>
        <w:pStyle w:val="Style11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>
        <w:rPr>
          <w:rStyle w:val="FontStyle52"/>
          <w:spacing w:val="0"/>
          <w:sz w:val="26"/>
          <w:szCs w:val="26"/>
        </w:rPr>
        <w:t xml:space="preserve"> </w:t>
      </w:r>
      <w:r w:rsidRPr="00C041FD">
        <w:rPr>
          <w:rStyle w:val="FontStyle52"/>
          <w:spacing w:val="0"/>
          <w:sz w:val="26"/>
          <w:szCs w:val="26"/>
        </w:rPr>
        <w:t xml:space="preserve">Не, горя, не, узнав, и, радости, узнаешь. </w:t>
      </w:r>
      <w:r w:rsidRPr="00C041FD">
        <w:rPr>
          <w:rStyle w:val="FontStyle35"/>
          <w:spacing w:val="0"/>
          <w:sz w:val="26"/>
          <w:szCs w:val="26"/>
        </w:rPr>
        <w:t>(Не узнав горя, не узнаешь и радости.)</w:t>
      </w:r>
    </w:p>
    <w:p w:rsidR="00C041FD" w:rsidRPr="00C041FD" w:rsidRDefault="00C041FD" w:rsidP="00C041FD">
      <w:pPr>
        <w:pStyle w:val="Style27"/>
        <w:widowControl/>
        <w:spacing w:line="360" w:lineRule="auto"/>
        <w:ind w:right="896"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 xml:space="preserve">Не, беда, ходит, по, а, людям, лесу. </w:t>
      </w:r>
      <w:r w:rsidRPr="00C041FD">
        <w:rPr>
          <w:rStyle w:val="FontStyle35"/>
          <w:spacing w:val="0"/>
          <w:sz w:val="26"/>
          <w:szCs w:val="26"/>
        </w:rPr>
        <w:t>(Беда не по лесу ходит, а по людям.)</w:t>
      </w:r>
    </w:p>
    <w:p w:rsidR="00C041FD" w:rsidRPr="00C041FD" w:rsidRDefault="00C041FD" w:rsidP="00C041FD">
      <w:pPr>
        <w:pStyle w:val="Style27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proofErr w:type="gramStart"/>
      <w:r w:rsidRPr="00C041FD">
        <w:rPr>
          <w:rStyle w:val="FontStyle52"/>
          <w:spacing w:val="0"/>
          <w:sz w:val="26"/>
          <w:szCs w:val="26"/>
        </w:rPr>
        <w:t>Никакое</w:t>
      </w:r>
      <w:proofErr w:type="gramEnd"/>
      <w:r w:rsidRPr="00C041FD">
        <w:rPr>
          <w:rStyle w:val="FontStyle52"/>
          <w:spacing w:val="0"/>
          <w:sz w:val="26"/>
          <w:szCs w:val="26"/>
        </w:rPr>
        <w:t xml:space="preserve">, до, не, худо, доведет, добра. </w:t>
      </w:r>
      <w:r w:rsidRPr="00C041FD">
        <w:rPr>
          <w:rStyle w:val="FontStyle35"/>
          <w:spacing w:val="0"/>
          <w:sz w:val="26"/>
          <w:szCs w:val="26"/>
        </w:rPr>
        <w:t>(</w:t>
      </w:r>
      <w:proofErr w:type="gramStart"/>
      <w:r w:rsidRPr="00C041FD">
        <w:rPr>
          <w:rStyle w:val="FontStyle35"/>
          <w:spacing w:val="0"/>
          <w:sz w:val="26"/>
          <w:szCs w:val="26"/>
        </w:rPr>
        <w:t>Никакое</w:t>
      </w:r>
      <w:proofErr w:type="gramEnd"/>
      <w:r w:rsidRPr="00C041FD">
        <w:rPr>
          <w:rStyle w:val="FontStyle35"/>
          <w:spacing w:val="0"/>
          <w:sz w:val="26"/>
          <w:szCs w:val="26"/>
        </w:rPr>
        <w:t xml:space="preserve"> худо до добра не доведет.)</w:t>
      </w:r>
    </w:p>
    <w:p w:rsidR="00C041FD" w:rsidRPr="00C041FD" w:rsidRDefault="00C041FD" w:rsidP="00C041FD">
      <w:pPr>
        <w:pStyle w:val="Style27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 xml:space="preserve">Умирают, да, живут, их, добрые, дела. </w:t>
      </w:r>
      <w:r w:rsidRPr="00C041FD">
        <w:rPr>
          <w:rStyle w:val="FontStyle35"/>
          <w:spacing w:val="0"/>
          <w:sz w:val="26"/>
          <w:szCs w:val="26"/>
        </w:rPr>
        <w:t>(Добрые умирают, да дела их живут.)</w:t>
      </w:r>
    </w:p>
    <w:p w:rsidR="00C041FD" w:rsidRPr="00C041FD" w:rsidRDefault="00C041FD" w:rsidP="00C041FD">
      <w:pPr>
        <w:pStyle w:val="Style27"/>
        <w:widowControl/>
        <w:spacing w:line="360" w:lineRule="auto"/>
        <w:ind w:firstLine="567"/>
        <w:rPr>
          <w:rStyle w:val="FontStyle35"/>
          <w:spacing w:val="0"/>
          <w:sz w:val="26"/>
          <w:szCs w:val="26"/>
        </w:rPr>
      </w:pPr>
      <w:r w:rsidRPr="00C041FD">
        <w:rPr>
          <w:rStyle w:val="FontStyle52"/>
          <w:spacing w:val="0"/>
          <w:sz w:val="26"/>
          <w:szCs w:val="26"/>
        </w:rPr>
        <w:t xml:space="preserve">Тому, хорошо, делать, кто, добро, помнит. </w:t>
      </w:r>
      <w:r w:rsidRPr="00C041FD">
        <w:rPr>
          <w:rStyle w:val="FontStyle35"/>
          <w:spacing w:val="0"/>
          <w:sz w:val="26"/>
          <w:szCs w:val="26"/>
        </w:rPr>
        <w:t>(Хорошо тому добро делать, кто помнит.)</w:t>
      </w:r>
    </w:p>
    <w:p w:rsidR="00C041FD" w:rsidRPr="00C041FD" w:rsidRDefault="00C041FD" w:rsidP="00C041FD">
      <w:pPr>
        <w:pStyle w:val="Style27"/>
        <w:widowControl/>
        <w:spacing w:line="360" w:lineRule="auto"/>
        <w:ind w:firstLine="567"/>
        <w:jc w:val="center"/>
        <w:rPr>
          <w:rStyle w:val="FontStyle35"/>
          <w:spacing w:val="0"/>
          <w:sz w:val="26"/>
          <w:szCs w:val="26"/>
        </w:rPr>
      </w:pPr>
    </w:p>
    <w:p w:rsidR="00C041FD" w:rsidRPr="00C041FD" w:rsidRDefault="00C041FD" w:rsidP="00C041FD">
      <w:pPr>
        <w:pStyle w:val="Style24"/>
        <w:widowControl/>
        <w:spacing w:line="360" w:lineRule="auto"/>
        <w:ind w:firstLine="567"/>
        <w:jc w:val="center"/>
        <w:rPr>
          <w:rStyle w:val="FontStyle42"/>
          <w:rFonts w:eastAsia="Arial Unicode MS"/>
          <w:b/>
          <w:spacing w:val="0"/>
        </w:rPr>
      </w:pPr>
      <w:r w:rsidRPr="00C041FD">
        <w:rPr>
          <w:rStyle w:val="FontStyle42"/>
          <w:rFonts w:eastAsia="Arial Unicode MS"/>
          <w:b/>
          <w:spacing w:val="0"/>
        </w:rPr>
        <w:t>Отгадайте загадки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Скоро ест и мелко жует, сама не глотает и другим не дает.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(Пила)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proofErr w:type="gram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Маленько</w:t>
      </w:r>
      <w:proofErr w:type="gram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, кругленько, а за хвост не поднять.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(Клубок.)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proofErr w:type="gram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Висит, болтается, всяк за него хватается.</w:t>
      </w:r>
      <w:proofErr w:type="gram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(Полотенце).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Гни меня, ломи меня; у меня есть </w:t>
      </w:r>
      <w:proofErr w:type="spell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мохнатка</w:t>
      </w:r>
      <w:proofErr w:type="spell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, в </w:t>
      </w:r>
      <w:proofErr w:type="spell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мохнатке</w:t>
      </w:r>
      <w:proofErr w:type="spell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 гладко, в </w:t>
      </w:r>
      <w:proofErr w:type="gram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гладком</w:t>
      </w:r>
      <w:proofErr w:type="gram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 сладко.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(Орех.)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Конь стальной, хвост льняной.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(Иголка с ниткой.)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Два брюшка, четыре рожка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(Подушка)</w:t>
      </w:r>
    </w:p>
    <w:p w:rsidR="00C041FD" w:rsidRPr="00C041FD" w:rsidRDefault="00C041FD" w:rsidP="00C041FD">
      <w:pPr>
        <w:pStyle w:val="Style20"/>
        <w:widowControl/>
        <w:spacing w:line="360" w:lineRule="auto"/>
        <w:ind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  <w:proofErr w:type="gramStart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>Скручен</w:t>
      </w:r>
      <w:proofErr w:type="gramEnd"/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, связан, по избе скачет.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(Веник.)</w:t>
      </w:r>
    </w:p>
    <w:p w:rsidR="00C041FD" w:rsidRPr="00C041FD" w:rsidRDefault="00C041FD" w:rsidP="00C041FD">
      <w:pPr>
        <w:pStyle w:val="Style20"/>
        <w:widowControl/>
        <w:spacing w:line="360" w:lineRule="auto"/>
        <w:ind w:right="65" w:firstLine="567"/>
        <w:rPr>
          <w:rStyle w:val="FontStyle50"/>
          <w:rFonts w:ascii="Times New Roman" w:cs="Times New Roman"/>
          <w:spacing w:val="0"/>
          <w:sz w:val="26"/>
          <w:szCs w:val="26"/>
        </w:rPr>
      </w:pPr>
      <w:r w:rsidRPr="00C041FD">
        <w:rPr>
          <w:rStyle w:val="FontStyle50"/>
          <w:rFonts w:ascii="Times New Roman" w:cs="Times New Roman"/>
          <w:b w:val="0"/>
          <w:spacing w:val="0"/>
          <w:sz w:val="26"/>
          <w:szCs w:val="26"/>
        </w:rPr>
        <w:t xml:space="preserve">Я стар, родилось от меня двенадцать сыновей, а от каждого из них по тридцать дочерей, наполовину красных и черных. </w:t>
      </w:r>
      <w:r w:rsidRPr="00C041FD">
        <w:rPr>
          <w:rStyle w:val="FontStyle50"/>
          <w:rFonts w:ascii="Times New Roman" w:cs="Times New Roman"/>
          <w:spacing w:val="0"/>
          <w:sz w:val="26"/>
          <w:szCs w:val="26"/>
        </w:rPr>
        <w:t>(Год.)</w:t>
      </w:r>
    </w:p>
    <w:p w:rsidR="00C041FD" w:rsidRPr="00C041FD" w:rsidRDefault="00C041FD" w:rsidP="00C041FD">
      <w:pPr>
        <w:pStyle w:val="Style20"/>
        <w:widowControl/>
        <w:spacing w:line="360" w:lineRule="auto"/>
        <w:ind w:right="65" w:firstLine="567"/>
        <w:rPr>
          <w:rStyle w:val="FontStyle50"/>
          <w:rFonts w:ascii="Times New Roman" w:cs="Times New Roman"/>
          <w:b w:val="0"/>
          <w:spacing w:val="0"/>
          <w:sz w:val="26"/>
          <w:szCs w:val="26"/>
        </w:rPr>
      </w:pPr>
    </w:p>
    <w:p w:rsidR="00C041FD" w:rsidRPr="00C041FD" w:rsidRDefault="00C041FD" w:rsidP="00C041FD">
      <w:pPr>
        <w:pStyle w:val="Style3"/>
        <w:widowControl/>
        <w:spacing w:line="360" w:lineRule="auto"/>
        <w:ind w:firstLine="567"/>
        <w:jc w:val="center"/>
        <w:rPr>
          <w:rStyle w:val="FontStyle35"/>
          <w:b/>
          <w:spacing w:val="0"/>
          <w:sz w:val="26"/>
          <w:szCs w:val="26"/>
        </w:rPr>
      </w:pPr>
      <w:r w:rsidRPr="00C041FD">
        <w:rPr>
          <w:rStyle w:val="FontStyle35"/>
          <w:b/>
          <w:spacing w:val="0"/>
          <w:sz w:val="26"/>
          <w:szCs w:val="26"/>
        </w:rPr>
        <w:t>Конкурс скороговорок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 xml:space="preserve">Команды для участия в конкурсе </w:t>
      </w:r>
      <w:proofErr w:type="spellStart"/>
      <w:r w:rsidRPr="00C041FD">
        <w:rPr>
          <w:rStyle w:val="FontStyle35"/>
          <w:spacing w:val="0"/>
          <w:sz w:val="26"/>
          <w:szCs w:val="26"/>
        </w:rPr>
        <w:t>дели</w:t>
      </w:r>
      <w:r w:rsidRPr="00C041FD">
        <w:rPr>
          <w:rStyle w:val="FontStyle51"/>
          <w:sz w:val="26"/>
          <w:szCs w:val="26"/>
        </w:rPr>
        <w:t>гируют</w:t>
      </w:r>
      <w:proofErr w:type="spellEnd"/>
      <w:r w:rsidRPr="00C041FD">
        <w:rPr>
          <w:rStyle w:val="FontStyle51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по два человека.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i/>
          <w:spacing w:val="0"/>
          <w:sz w:val="26"/>
          <w:szCs w:val="26"/>
        </w:rPr>
      </w:pPr>
      <w:r>
        <w:rPr>
          <w:rStyle w:val="FontStyle32"/>
          <w:i/>
          <w:spacing w:val="0"/>
          <w:sz w:val="26"/>
          <w:szCs w:val="26"/>
        </w:rPr>
        <w:t xml:space="preserve"> </w:t>
      </w:r>
      <w:r w:rsidRPr="00C041FD">
        <w:rPr>
          <w:rStyle w:val="FontStyle32"/>
          <w:i/>
          <w:spacing w:val="0"/>
          <w:sz w:val="26"/>
          <w:szCs w:val="26"/>
        </w:rPr>
        <w:t xml:space="preserve"> Съел молодец тридцать три пирога с пирогом, да все с творогом.</w:t>
      </w:r>
    </w:p>
    <w:p w:rsidR="00C041FD" w:rsidRPr="00C041FD" w:rsidRDefault="00C041FD" w:rsidP="00C041FD">
      <w:pPr>
        <w:pStyle w:val="Style22"/>
        <w:widowControl/>
        <w:spacing w:line="360" w:lineRule="auto"/>
        <w:ind w:firstLine="567"/>
        <w:jc w:val="both"/>
        <w:rPr>
          <w:rStyle w:val="FontStyle32"/>
          <w:i/>
          <w:spacing w:val="0"/>
          <w:sz w:val="26"/>
          <w:szCs w:val="26"/>
        </w:rPr>
      </w:pPr>
      <w:r w:rsidRPr="00C041FD">
        <w:rPr>
          <w:rStyle w:val="FontStyle32"/>
          <w:i/>
          <w:spacing w:val="0"/>
          <w:sz w:val="26"/>
          <w:szCs w:val="26"/>
        </w:rPr>
        <w:t xml:space="preserve">У нас на дворе-подворье погода </w:t>
      </w:r>
      <w:proofErr w:type="spellStart"/>
      <w:r w:rsidRPr="00C041FD">
        <w:rPr>
          <w:rStyle w:val="FontStyle32"/>
          <w:i/>
          <w:spacing w:val="0"/>
          <w:sz w:val="26"/>
          <w:szCs w:val="26"/>
        </w:rPr>
        <w:t>размокропогодилась</w:t>
      </w:r>
      <w:proofErr w:type="spellEnd"/>
      <w:r w:rsidRPr="00C041FD">
        <w:rPr>
          <w:rStyle w:val="FontStyle32"/>
          <w:i/>
          <w:spacing w:val="0"/>
          <w:sz w:val="26"/>
          <w:szCs w:val="26"/>
        </w:rPr>
        <w:t>.</w:t>
      </w:r>
    </w:p>
    <w:p w:rsidR="00C041FD" w:rsidRPr="00C041FD" w:rsidRDefault="00C041FD" w:rsidP="00C041FD">
      <w:pPr>
        <w:pStyle w:val="Style22"/>
        <w:widowControl/>
        <w:spacing w:line="360" w:lineRule="auto"/>
        <w:ind w:firstLine="567"/>
        <w:jc w:val="both"/>
        <w:rPr>
          <w:rStyle w:val="FontStyle32"/>
          <w:i/>
          <w:spacing w:val="0"/>
          <w:sz w:val="26"/>
          <w:szCs w:val="26"/>
        </w:rPr>
      </w:pPr>
      <w:r w:rsidRPr="00C041FD">
        <w:rPr>
          <w:rStyle w:val="FontStyle32"/>
          <w:i/>
          <w:spacing w:val="0"/>
          <w:sz w:val="26"/>
          <w:szCs w:val="26"/>
        </w:rPr>
        <w:lastRenderedPageBreak/>
        <w:t>Хохлатые хохотушки хохотом хохотали: ха-ха-ха-ха-ха!</w:t>
      </w:r>
    </w:p>
    <w:p w:rsidR="00C041FD" w:rsidRPr="00C041FD" w:rsidRDefault="00C041FD" w:rsidP="00C041FD">
      <w:pPr>
        <w:pStyle w:val="Style7"/>
        <w:widowControl/>
        <w:spacing w:line="360" w:lineRule="auto"/>
        <w:ind w:firstLine="567"/>
        <w:jc w:val="both"/>
        <w:rPr>
          <w:rStyle w:val="FontStyle32"/>
          <w:i/>
          <w:spacing w:val="0"/>
          <w:sz w:val="26"/>
          <w:szCs w:val="26"/>
        </w:rPr>
      </w:pPr>
      <w:r w:rsidRPr="00C041FD">
        <w:rPr>
          <w:rStyle w:val="FontStyle32"/>
          <w:i/>
          <w:spacing w:val="0"/>
          <w:sz w:val="26"/>
          <w:szCs w:val="26"/>
        </w:rPr>
        <w:t xml:space="preserve">Бежит лиса по </w:t>
      </w:r>
      <w:proofErr w:type="spellStart"/>
      <w:r w:rsidRPr="00C041FD">
        <w:rPr>
          <w:rStyle w:val="FontStyle32"/>
          <w:i/>
          <w:spacing w:val="0"/>
          <w:sz w:val="26"/>
          <w:szCs w:val="26"/>
        </w:rPr>
        <w:t>шесточку</w:t>
      </w:r>
      <w:proofErr w:type="spellEnd"/>
      <w:r w:rsidRPr="00C041FD">
        <w:rPr>
          <w:rStyle w:val="FontStyle32"/>
          <w:i/>
          <w:spacing w:val="0"/>
          <w:sz w:val="26"/>
          <w:szCs w:val="26"/>
        </w:rPr>
        <w:t>: лизни, лиса, песочку.</w:t>
      </w:r>
    </w:p>
    <w:p w:rsidR="00C041FD" w:rsidRPr="00C041FD" w:rsidRDefault="00C041FD" w:rsidP="00C041FD">
      <w:pPr>
        <w:pStyle w:val="Style9"/>
        <w:widowControl/>
        <w:spacing w:line="360" w:lineRule="auto"/>
        <w:ind w:firstLine="567"/>
        <w:jc w:val="both"/>
        <w:rPr>
          <w:rStyle w:val="FontStyle35"/>
          <w:spacing w:val="0"/>
          <w:sz w:val="26"/>
          <w:szCs w:val="26"/>
        </w:rPr>
      </w:pPr>
      <w:r w:rsidRPr="00C041FD">
        <w:rPr>
          <w:rStyle w:val="FontStyle35"/>
          <w:spacing w:val="0"/>
          <w:sz w:val="26"/>
          <w:szCs w:val="26"/>
        </w:rPr>
        <w:t>В итоговом задании ребятам надо было определить, какие ассоциации возникают у них, когда, они слышат «Владимир Иванович Даль» и «Словарь В. И. Даля», и записать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вспомнившиеся</w:t>
      </w:r>
      <w:r>
        <w:rPr>
          <w:rStyle w:val="FontStyle35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слова в два столбика.</w:t>
      </w:r>
    </w:p>
    <w:p w:rsidR="00C041FD" w:rsidRPr="00C041FD" w:rsidRDefault="00C041FD" w:rsidP="00C04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41FD">
        <w:rPr>
          <w:rStyle w:val="FontStyle35"/>
          <w:spacing w:val="0"/>
          <w:sz w:val="26"/>
          <w:szCs w:val="26"/>
        </w:rPr>
        <w:t>В заключение ученик читает наизусть</w:t>
      </w:r>
      <w:r w:rsidRPr="00C041FD">
        <w:rPr>
          <w:rStyle w:val="FontStyle35"/>
          <w:spacing w:val="0"/>
          <w:sz w:val="26"/>
          <w:szCs w:val="26"/>
          <w:vertAlign w:val="superscript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 xml:space="preserve">стихотворение В. </w:t>
      </w:r>
      <w:proofErr w:type="spellStart"/>
      <w:r w:rsidRPr="00C041FD">
        <w:rPr>
          <w:rStyle w:val="FontStyle35"/>
          <w:spacing w:val="0"/>
          <w:sz w:val="26"/>
          <w:szCs w:val="26"/>
        </w:rPr>
        <w:t>Гордейчева</w:t>
      </w:r>
      <w:proofErr w:type="spellEnd"/>
      <w:r w:rsidRPr="00C041FD">
        <w:rPr>
          <w:rStyle w:val="FontStyle35"/>
          <w:spacing w:val="0"/>
          <w:sz w:val="26"/>
          <w:szCs w:val="26"/>
        </w:rPr>
        <w:t xml:space="preserve"> «Родная речь». Учитель благодарит учащихся</w:t>
      </w:r>
      <w:r w:rsidRPr="00C041FD">
        <w:rPr>
          <w:rStyle w:val="FontStyle42"/>
          <w:rFonts w:eastAsia="Arial Unicode MS"/>
          <w:spacing w:val="0"/>
        </w:rPr>
        <w:t xml:space="preserve"> за </w:t>
      </w:r>
      <w:r w:rsidRPr="00C041FD">
        <w:rPr>
          <w:rStyle w:val="FontStyle35"/>
          <w:spacing w:val="0"/>
          <w:sz w:val="26"/>
          <w:szCs w:val="26"/>
        </w:rPr>
        <w:t xml:space="preserve">участие </w:t>
      </w:r>
      <w:r w:rsidRPr="00C041FD">
        <w:rPr>
          <w:rStyle w:val="FontStyle42"/>
          <w:rFonts w:eastAsia="Arial Unicode MS"/>
          <w:spacing w:val="0"/>
        </w:rPr>
        <w:t xml:space="preserve">в </w:t>
      </w:r>
      <w:r w:rsidRPr="00C041FD">
        <w:rPr>
          <w:rStyle w:val="FontStyle35"/>
          <w:spacing w:val="0"/>
          <w:sz w:val="26"/>
          <w:szCs w:val="26"/>
        </w:rPr>
        <w:t xml:space="preserve">конкурсе, желает успехов в познании родного языка, выражает надежду, что имя В. И. Даля будет для </w:t>
      </w:r>
      <w:r w:rsidRPr="00C041FD">
        <w:rPr>
          <w:rStyle w:val="FontStyle37"/>
          <w:b w:val="0"/>
          <w:spacing w:val="0"/>
          <w:sz w:val="26"/>
          <w:szCs w:val="26"/>
        </w:rPr>
        <w:t>них</w:t>
      </w:r>
      <w:r w:rsidRPr="00C041FD">
        <w:rPr>
          <w:rStyle w:val="FontStyle37"/>
          <w:spacing w:val="0"/>
          <w:sz w:val="26"/>
          <w:szCs w:val="26"/>
        </w:rPr>
        <w:t xml:space="preserve"> </w:t>
      </w:r>
      <w:r w:rsidRPr="00C041FD">
        <w:rPr>
          <w:rStyle w:val="FontStyle35"/>
          <w:spacing w:val="0"/>
          <w:sz w:val="26"/>
          <w:szCs w:val="26"/>
        </w:rPr>
        <w:t>символом служения народу, Родине, а</w:t>
      </w:r>
      <w:r w:rsidRPr="00C041FD">
        <w:rPr>
          <w:rStyle w:val="FontStyle42"/>
          <w:rFonts w:eastAsia="Arial Unicode MS"/>
          <w:spacing w:val="0"/>
        </w:rPr>
        <w:t xml:space="preserve"> его </w:t>
      </w:r>
      <w:r w:rsidRPr="00C041FD">
        <w:rPr>
          <w:rStyle w:val="FontStyle35"/>
          <w:spacing w:val="0"/>
          <w:sz w:val="26"/>
          <w:szCs w:val="26"/>
        </w:rPr>
        <w:t xml:space="preserve">словарь займет достойное место </w:t>
      </w:r>
      <w:r w:rsidRPr="00C041FD">
        <w:rPr>
          <w:rStyle w:val="FontStyle42"/>
          <w:rFonts w:eastAsia="Arial Unicode MS"/>
          <w:spacing w:val="0"/>
        </w:rPr>
        <w:t xml:space="preserve">в их </w:t>
      </w:r>
      <w:r w:rsidRPr="00C041FD">
        <w:rPr>
          <w:rStyle w:val="FontStyle35"/>
          <w:spacing w:val="0"/>
          <w:sz w:val="26"/>
          <w:szCs w:val="26"/>
        </w:rPr>
        <w:t xml:space="preserve">жизни, будет помощником и советчиком. Жюри объявляет итоги конкурса, </w:t>
      </w:r>
      <w:r w:rsidRPr="00C041FD">
        <w:rPr>
          <w:rStyle w:val="FontStyle42"/>
          <w:rFonts w:eastAsia="Arial Unicode MS"/>
          <w:spacing w:val="0"/>
        </w:rPr>
        <w:t>награж</w:t>
      </w:r>
      <w:r w:rsidRPr="00C041FD">
        <w:rPr>
          <w:rStyle w:val="FontStyle35"/>
          <w:spacing w:val="0"/>
          <w:sz w:val="26"/>
          <w:szCs w:val="26"/>
        </w:rPr>
        <w:t>дает победителей и отличившихся в отдельных заданиях.</w:t>
      </w:r>
    </w:p>
    <w:p w:rsidR="00A816A9" w:rsidRPr="00C041FD" w:rsidRDefault="00A816A9" w:rsidP="00C041F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A816A9" w:rsidRPr="00C041FD" w:rsidSect="000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3F"/>
    <w:multiLevelType w:val="singleLevel"/>
    <w:tmpl w:val="DEFAA448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B4A5882"/>
    <w:multiLevelType w:val="singleLevel"/>
    <w:tmpl w:val="74DC9FF6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389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3"/>
    <w:rsid w:val="00311C53"/>
    <w:rsid w:val="006B22A3"/>
    <w:rsid w:val="00A816A9"/>
    <w:rsid w:val="00C0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ind w:firstLine="1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041FD"/>
    <w:rPr>
      <w:rFonts w:ascii="Arial Narrow" w:hAnsi="Arial Narrow" w:cs="Arial Narrow"/>
      <w:b/>
      <w:b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C041F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5">
    <w:name w:val="Font Style35"/>
    <w:basedOn w:val="a0"/>
    <w:uiPriority w:val="99"/>
    <w:rsid w:val="00C041FD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7">
    <w:name w:val="Style7"/>
    <w:basedOn w:val="a"/>
    <w:uiPriority w:val="99"/>
    <w:rsid w:val="00C041FD"/>
    <w:pPr>
      <w:widowControl w:val="0"/>
      <w:autoSpaceDE w:val="0"/>
      <w:autoSpaceDN w:val="0"/>
      <w:adjustRightInd w:val="0"/>
      <w:spacing w:after="0" w:line="193" w:lineRule="exact"/>
      <w:ind w:firstLine="1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1" w:lineRule="exact"/>
      <w:ind w:firstLine="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041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8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041FD"/>
    <w:rPr>
      <w:rFonts w:ascii="Bookman Old Style" w:hAnsi="Bookman Old Style" w:cs="Bookman Old Style"/>
      <w:sz w:val="28"/>
      <w:szCs w:val="28"/>
    </w:rPr>
  </w:style>
  <w:style w:type="character" w:customStyle="1" w:styleId="FontStyle34">
    <w:name w:val="Font Style34"/>
    <w:basedOn w:val="a0"/>
    <w:uiPriority w:val="99"/>
    <w:rsid w:val="00C041FD"/>
    <w:rPr>
      <w:rFonts w:ascii="Courier New" w:hAnsi="Courier New" w:cs="Courier New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0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041F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hanging="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ind w:firstLine="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1F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ind w:hanging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firstLine="2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4" w:lineRule="exact"/>
      <w:ind w:firstLine="1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3" w:lineRule="exact"/>
      <w:ind w:firstLine="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firstLine="2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041FD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37">
    <w:name w:val="Font Style37"/>
    <w:basedOn w:val="a0"/>
    <w:uiPriority w:val="99"/>
    <w:rsid w:val="00C041F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9">
    <w:name w:val="Font Style39"/>
    <w:basedOn w:val="a0"/>
    <w:uiPriority w:val="99"/>
    <w:rsid w:val="00C041FD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41">
    <w:name w:val="Font Style41"/>
    <w:basedOn w:val="a0"/>
    <w:uiPriority w:val="99"/>
    <w:rsid w:val="00C041FD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C041FD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5">
    <w:name w:val="Font Style45"/>
    <w:basedOn w:val="a0"/>
    <w:uiPriority w:val="99"/>
    <w:rsid w:val="00C041FD"/>
    <w:rPr>
      <w:rFonts w:ascii="Arial Unicode MS" w:eastAsia="Arial Unicode MS" w:cs="Arial Unicode MS"/>
      <w:b/>
      <w:bCs/>
      <w:spacing w:val="-20"/>
      <w:sz w:val="20"/>
      <w:szCs w:val="20"/>
    </w:rPr>
  </w:style>
  <w:style w:type="character" w:customStyle="1" w:styleId="FontStyle46">
    <w:name w:val="Font Style46"/>
    <w:basedOn w:val="a0"/>
    <w:uiPriority w:val="99"/>
    <w:rsid w:val="00C041FD"/>
    <w:rPr>
      <w:rFonts w:ascii="Trebuchet MS" w:hAnsi="Trebuchet MS" w:cs="Trebuchet MS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C041FD"/>
    <w:rPr>
      <w:rFonts w:ascii="Arial Narrow" w:hAnsi="Arial Narrow" w:cs="Arial Narrow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sid w:val="00C041FD"/>
    <w:rPr>
      <w:rFonts w:ascii="Cambria" w:hAnsi="Cambria" w:cs="Cambria"/>
      <w:spacing w:val="-30"/>
      <w:sz w:val="32"/>
      <w:szCs w:val="32"/>
    </w:rPr>
  </w:style>
  <w:style w:type="character" w:customStyle="1" w:styleId="FontStyle50">
    <w:name w:val="Font Style50"/>
    <w:basedOn w:val="a0"/>
    <w:uiPriority w:val="99"/>
    <w:rsid w:val="00C041FD"/>
    <w:rPr>
      <w:rFonts w:ascii="Arial Unicode MS" w:eastAsia="Arial Unicode MS" w:cs="Arial Unicode MS"/>
      <w:b/>
      <w:bCs/>
      <w:spacing w:val="-20"/>
      <w:sz w:val="18"/>
      <w:szCs w:val="18"/>
    </w:rPr>
  </w:style>
  <w:style w:type="character" w:customStyle="1" w:styleId="FontStyle51">
    <w:name w:val="Font Style51"/>
    <w:basedOn w:val="a0"/>
    <w:uiPriority w:val="99"/>
    <w:rsid w:val="00C041F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ind w:firstLine="1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041FD"/>
    <w:rPr>
      <w:rFonts w:ascii="Arial Narrow" w:hAnsi="Arial Narrow" w:cs="Arial Narrow"/>
      <w:b/>
      <w:b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C041F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5">
    <w:name w:val="Font Style35"/>
    <w:basedOn w:val="a0"/>
    <w:uiPriority w:val="99"/>
    <w:rsid w:val="00C041FD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7">
    <w:name w:val="Style7"/>
    <w:basedOn w:val="a"/>
    <w:uiPriority w:val="99"/>
    <w:rsid w:val="00C041FD"/>
    <w:pPr>
      <w:widowControl w:val="0"/>
      <w:autoSpaceDE w:val="0"/>
      <w:autoSpaceDN w:val="0"/>
      <w:adjustRightInd w:val="0"/>
      <w:spacing w:after="0" w:line="193" w:lineRule="exact"/>
      <w:ind w:firstLine="1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1" w:lineRule="exact"/>
      <w:ind w:firstLine="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041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8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041FD"/>
    <w:rPr>
      <w:rFonts w:ascii="Bookman Old Style" w:hAnsi="Bookman Old Style" w:cs="Bookman Old Style"/>
      <w:sz w:val="28"/>
      <w:szCs w:val="28"/>
    </w:rPr>
  </w:style>
  <w:style w:type="character" w:customStyle="1" w:styleId="FontStyle34">
    <w:name w:val="Font Style34"/>
    <w:basedOn w:val="a0"/>
    <w:uiPriority w:val="99"/>
    <w:rsid w:val="00C041FD"/>
    <w:rPr>
      <w:rFonts w:ascii="Courier New" w:hAnsi="Courier New" w:cs="Courier New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0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041F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hanging="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ind w:firstLine="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1F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ind w:hanging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firstLine="2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4" w:lineRule="exact"/>
      <w:ind w:firstLine="1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041FD"/>
    <w:pPr>
      <w:widowControl w:val="0"/>
      <w:autoSpaceDE w:val="0"/>
      <w:autoSpaceDN w:val="0"/>
      <w:adjustRightInd w:val="0"/>
      <w:spacing w:after="0" w:line="223" w:lineRule="exact"/>
      <w:ind w:firstLine="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041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04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9" w:lineRule="exact"/>
      <w:ind w:firstLine="2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041F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041FD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37">
    <w:name w:val="Font Style37"/>
    <w:basedOn w:val="a0"/>
    <w:uiPriority w:val="99"/>
    <w:rsid w:val="00C041F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9">
    <w:name w:val="Font Style39"/>
    <w:basedOn w:val="a0"/>
    <w:uiPriority w:val="99"/>
    <w:rsid w:val="00C041FD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41">
    <w:name w:val="Font Style41"/>
    <w:basedOn w:val="a0"/>
    <w:uiPriority w:val="99"/>
    <w:rsid w:val="00C041FD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C041FD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5">
    <w:name w:val="Font Style45"/>
    <w:basedOn w:val="a0"/>
    <w:uiPriority w:val="99"/>
    <w:rsid w:val="00C041FD"/>
    <w:rPr>
      <w:rFonts w:ascii="Arial Unicode MS" w:eastAsia="Arial Unicode MS" w:cs="Arial Unicode MS"/>
      <w:b/>
      <w:bCs/>
      <w:spacing w:val="-20"/>
      <w:sz w:val="20"/>
      <w:szCs w:val="20"/>
    </w:rPr>
  </w:style>
  <w:style w:type="character" w:customStyle="1" w:styleId="FontStyle46">
    <w:name w:val="Font Style46"/>
    <w:basedOn w:val="a0"/>
    <w:uiPriority w:val="99"/>
    <w:rsid w:val="00C041FD"/>
    <w:rPr>
      <w:rFonts w:ascii="Trebuchet MS" w:hAnsi="Trebuchet MS" w:cs="Trebuchet MS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C041FD"/>
    <w:rPr>
      <w:rFonts w:ascii="Arial Narrow" w:hAnsi="Arial Narrow" w:cs="Arial Narrow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sid w:val="00C041FD"/>
    <w:rPr>
      <w:rFonts w:ascii="Cambria" w:hAnsi="Cambria" w:cs="Cambria"/>
      <w:spacing w:val="-30"/>
      <w:sz w:val="32"/>
      <w:szCs w:val="32"/>
    </w:rPr>
  </w:style>
  <w:style w:type="character" w:customStyle="1" w:styleId="FontStyle50">
    <w:name w:val="Font Style50"/>
    <w:basedOn w:val="a0"/>
    <w:uiPriority w:val="99"/>
    <w:rsid w:val="00C041FD"/>
    <w:rPr>
      <w:rFonts w:ascii="Arial Unicode MS" w:eastAsia="Arial Unicode MS" w:cs="Arial Unicode MS"/>
      <w:b/>
      <w:bCs/>
      <w:spacing w:val="-20"/>
      <w:sz w:val="18"/>
      <w:szCs w:val="18"/>
    </w:rPr>
  </w:style>
  <w:style w:type="character" w:customStyle="1" w:styleId="FontStyle51">
    <w:name w:val="Font Style51"/>
    <w:basedOn w:val="a0"/>
    <w:uiPriority w:val="99"/>
    <w:rsid w:val="00C041F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C041FD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2845</Words>
  <Characters>16219</Characters>
  <Application>Microsoft Office Word</Application>
  <DocSecurity>0</DocSecurity>
  <Lines>135</Lines>
  <Paragraphs>38</Paragraphs>
  <ScaleCrop>false</ScaleCrop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3</cp:revision>
  <dcterms:created xsi:type="dcterms:W3CDTF">2013-10-13T19:37:00Z</dcterms:created>
  <dcterms:modified xsi:type="dcterms:W3CDTF">2013-10-13T19:46:00Z</dcterms:modified>
</cp:coreProperties>
</file>